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F549" w14:textId="77777777" w:rsidR="00A456B8" w:rsidRPr="00BA6368" w:rsidRDefault="00A456B8" w:rsidP="00A456B8">
      <w:pPr>
        <w:tabs>
          <w:tab w:val="left" w:pos="-720"/>
        </w:tabs>
        <w:suppressAutoHyphens/>
        <w:jc w:val="center"/>
        <w:rPr>
          <w:b/>
          <w:bCs/>
          <w:spacing w:val="-3"/>
        </w:rPr>
      </w:pPr>
      <w:r w:rsidRPr="00BA6368">
        <w:rPr>
          <w:b/>
          <w:bCs/>
          <w:spacing w:val="-3"/>
        </w:rPr>
        <w:t>MINUTES</w:t>
      </w:r>
    </w:p>
    <w:p w14:paraId="557571E0" w14:textId="77777777" w:rsidR="00A456B8" w:rsidRDefault="00A456B8">
      <w:pPr>
        <w:pStyle w:val="Heading3"/>
        <w:rPr>
          <w:spacing w:val="0"/>
        </w:rPr>
      </w:pPr>
    </w:p>
    <w:p w14:paraId="245BDA19" w14:textId="7C2A4F87" w:rsidR="009C138E" w:rsidRDefault="009C138E">
      <w:pPr>
        <w:pStyle w:val="Heading3"/>
        <w:rPr>
          <w:spacing w:val="0"/>
        </w:rPr>
      </w:pPr>
      <w:r>
        <w:rPr>
          <w:spacing w:val="0"/>
        </w:rPr>
        <w:t>PURCELL ECONOMIC DEVELOPMENT AUTHORITY</w:t>
      </w:r>
    </w:p>
    <w:p w14:paraId="72CAC406" w14:textId="5D63D7F2" w:rsidR="009C138E" w:rsidRDefault="001853DD">
      <w:pPr>
        <w:pStyle w:val="Heading3"/>
        <w:tabs>
          <w:tab w:val="clear" w:pos="4680"/>
        </w:tabs>
        <w:suppressAutoHyphens w:val="0"/>
      </w:pPr>
      <w:r w:rsidRPr="00EF63C4">
        <w:t>REGULAR</w:t>
      </w:r>
      <w:r w:rsidR="009C138E" w:rsidRPr="00B078F0">
        <w:t xml:space="preserve"> MEETING</w:t>
      </w:r>
    </w:p>
    <w:p w14:paraId="67CF1D4D" w14:textId="5F059CB4" w:rsidR="009C138E" w:rsidRDefault="00A456B8" w:rsidP="00547572">
      <w:pPr>
        <w:tabs>
          <w:tab w:val="center" w:pos="4680"/>
        </w:tabs>
        <w:suppressAutoHyphens/>
        <w:jc w:val="center"/>
        <w:rPr>
          <w:b/>
          <w:bCs/>
        </w:rPr>
      </w:pPr>
      <w:r>
        <w:rPr>
          <w:b/>
          <w:bCs/>
        </w:rPr>
        <w:t>JANUARY 5</w:t>
      </w:r>
      <w:r w:rsidR="00F720E0">
        <w:rPr>
          <w:b/>
          <w:bCs/>
        </w:rPr>
        <w:t xml:space="preserve">, </w:t>
      </w:r>
      <w:r w:rsidR="006C60E1">
        <w:rPr>
          <w:b/>
          <w:bCs/>
        </w:rPr>
        <w:t>202</w:t>
      </w:r>
      <w:r>
        <w:rPr>
          <w:b/>
          <w:bCs/>
        </w:rPr>
        <w:t>6</w:t>
      </w:r>
    </w:p>
    <w:p w14:paraId="0FA40E62" w14:textId="7414F2A2" w:rsidR="009C138E" w:rsidRDefault="003D09CD">
      <w:pPr>
        <w:tabs>
          <w:tab w:val="center" w:pos="4680"/>
        </w:tabs>
        <w:suppressAutoHyphens/>
        <w:jc w:val="center"/>
        <w:rPr>
          <w:b/>
          <w:bCs/>
          <w:spacing w:val="-3"/>
        </w:rPr>
      </w:pPr>
      <w:r>
        <w:rPr>
          <w:b/>
          <w:bCs/>
          <w:spacing w:val="-3"/>
        </w:rPr>
        <w:t>6</w:t>
      </w:r>
      <w:r w:rsidR="009C138E">
        <w:rPr>
          <w:b/>
          <w:bCs/>
          <w:spacing w:val="-3"/>
        </w:rPr>
        <w:t>:00 P.M.</w:t>
      </w:r>
    </w:p>
    <w:p w14:paraId="5F119671" w14:textId="77777777" w:rsidR="005A669B" w:rsidRDefault="005A669B" w:rsidP="005A669B">
      <w:pPr>
        <w:jc w:val="center"/>
        <w:rPr>
          <w:b/>
          <w:bCs/>
        </w:rPr>
      </w:pPr>
      <w:r>
        <w:rPr>
          <w:b/>
          <w:bCs/>
        </w:rPr>
        <w:t>IN THE COMMUNITY ROOM</w:t>
      </w:r>
    </w:p>
    <w:p w14:paraId="40C5672F" w14:textId="77777777" w:rsidR="005A669B" w:rsidRDefault="005A669B" w:rsidP="005A669B">
      <w:pPr>
        <w:jc w:val="center"/>
        <w:rPr>
          <w:b/>
          <w:bCs/>
        </w:rPr>
      </w:pPr>
      <w:r>
        <w:rPr>
          <w:b/>
          <w:bCs/>
        </w:rPr>
        <w:t>OF THE POLICE SERVICE BUILDING</w:t>
      </w:r>
    </w:p>
    <w:p w14:paraId="0513B716" w14:textId="77777777" w:rsidR="005A669B" w:rsidRDefault="005A669B" w:rsidP="005A669B">
      <w:pPr>
        <w:jc w:val="center"/>
        <w:rPr>
          <w:b/>
        </w:rPr>
      </w:pPr>
      <w:r>
        <w:rPr>
          <w:b/>
          <w:bCs/>
        </w:rPr>
        <w:t>1515 N GREEN AVENUE</w:t>
      </w:r>
      <w:r w:rsidRPr="002250CB">
        <w:rPr>
          <w:b/>
        </w:rPr>
        <w:t xml:space="preserve"> </w:t>
      </w:r>
    </w:p>
    <w:p w14:paraId="69C63E12" w14:textId="77777777" w:rsidR="00E81BF3" w:rsidRDefault="00E81BF3" w:rsidP="00133E11">
      <w:pPr>
        <w:pStyle w:val="BlockText"/>
        <w:rPr>
          <w:sz w:val="23"/>
          <w:szCs w:val="23"/>
        </w:rPr>
      </w:pPr>
    </w:p>
    <w:p w14:paraId="5429EB27" w14:textId="706BB6F9" w:rsidR="009C138E" w:rsidRDefault="009C138E" w:rsidP="005D79EA">
      <w:pPr>
        <w:pStyle w:val="ListParagraph"/>
        <w:numPr>
          <w:ilvl w:val="0"/>
          <w:numId w:val="3"/>
        </w:numPr>
        <w:tabs>
          <w:tab w:val="left" w:pos="-720"/>
        </w:tabs>
        <w:suppressAutoHyphens/>
        <w:jc w:val="both"/>
        <w:rPr>
          <w:spacing w:val="-3"/>
        </w:rPr>
      </w:pPr>
      <w:r w:rsidRPr="00CE4101">
        <w:rPr>
          <w:b/>
          <w:bCs/>
          <w:spacing w:val="-3"/>
        </w:rPr>
        <w:t>Call to order and declaration of a quorum</w:t>
      </w:r>
      <w:r w:rsidRPr="006B6906">
        <w:rPr>
          <w:spacing w:val="-3"/>
        </w:rPr>
        <w:t>.</w:t>
      </w:r>
    </w:p>
    <w:p w14:paraId="643AA6AE" w14:textId="2A0EB0F7" w:rsidR="00BA6368" w:rsidRPr="00AC3371" w:rsidRDefault="00B71121" w:rsidP="00AC3371">
      <w:pPr>
        <w:tabs>
          <w:tab w:val="left" w:pos="-720"/>
        </w:tabs>
        <w:suppressAutoHyphens/>
        <w:jc w:val="both"/>
      </w:pPr>
      <w:r>
        <w:rPr>
          <w:spacing w:val="-3"/>
        </w:rPr>
        <w:t>Vice-</w:t>
      </w:r>
      <w:r w:rsidR="00BA6368" w:rsidRPr="00AC3371">
        <w:rPr>
          <w:spacing w:val="-3"/>
        </w:rPr>
        <w:t>Chair</w:t>
      </w:r>
      <w:bookmarkStart w:id="0" w:name="_Hlk23425405"/>
      <w:r w:rsidR="00CE4101" w:rsidRPr="00AC3371">
        <w:rPr>
          <w:spacing w:val="-3"/>
        </w:rPr>
        <w:t>man</w:t>
      </w:r>
      <w:r w:rsidR="00BA6368" w:rsidRPr="00AC3371">
        <w:rPr>
          <w:spacing w:val="-3"/>
        </w:rPr>
        <w:t xml:space="preserve"> </w:t>
      </w:r>
      <w:r>
        <w:rPr>
          <w:spacing w:val="-3"/>
        </w:rPr>
        <w:t>Tate</w:t>
      </w:r>
      <w:r w:rsidR="00BA6368" w:rsidRPr="00AC3371">
        <w:t xml:space="preserve"> called the meeting to order and declared a quorum to be present at</w:t>
      </w:r>
      <w:r w:rsidR="00D64925">
        <w:t xml:space="preserve"> 7:21</w:t>
      </w:r>
      <w:r w:rsidR="00BA6368" w:rsidRPr="00AC3371">
        <w:t xml:space="preserve"> p.m.</w:t>
      </w:r>
      <w:bookmarkEnd w:id="0"/>
    </w:p>
    <w:p w14:paraId="6072024F" w14:textId="77777777" w:rsidR="00AC3371" w:rsidRDefault="00AC3371" w:rsidP="00BA6368">
      <w:pPr>
        <w:jc w:val="both"/>
      </w:pPr>
    </w:p>
    <w:p w14:paraId="740FC0C8" w14:textId="77777777" w:rsidR="00AC3371" w:rsidRDefault="00BA6368" w:rsidP="00AC3371">
      <w:pPr>
        <w:pStyle w:val="ListParagraph"/>
        <w:numPr>
          <w:ilvl w:val="0"/>
          <w:numId w:val="3"/>
        </w:numPr>
        <w:jc w:val="both"/>
      </w:pPr>
      <w:r w:rsidRPr="00AC3371">
        <w:rPr>
          <w:b/>
          <w:bCs/>
        </w:rPr>
        <w:t>Roll call</w:t>
      </w:r>
      <w:r w:rsidR="00AC3371">
        <w:t>.</w:t>
      </w:r>
    </w:p>
    <w:p w14:paraId="39194923" w14:textId="4E162A76" w:rsidR="00BA6368" w:rsidRDefault="00AC3371" w:rsidP="00AC3371">
      <w:pPr>
        <w:jc w:val="both"/>
      </w:pPr>
      <w:r>
        <w:t>Roll call</w:t>
      </w:r>
      <w:r w:rsidR="00BA6368">
        <w:t xml:space="preserve"> was conducted by Secretary, Andrea Millsap, with the following results:</w:t>
      </w:r>
    </w:p>
    <w:p w14:paraId="1D393189" w14:textId="0DA59FEC" w:rsidR="007C6995" w:rsidRPr="00FF2EE7" w:rsidRDefault="007C6995" w:rsidP="007C6995">
      <w:pPr>
        <w:jc w:val="both"/>
      </w:pPr>
      <w:r>
        <w:t>Trustees</w:t>
      </w:r>
      <w:r w:rsidRPr="00FF2EE7">
        <w:t xml:space="preserve"> present: </w:t>
      </w:r>
      <w:r w:rsidR="008C20EE">
        <w:t>Jay Tate</w:t>
      </w:r>
      <w:r w:rsidR="00A87DB1">
        <w:t>, Graham Fishburn, Joseph Franco,</w:t>
      </w:r>
      <w:r w:rsidR="00304FD7">
        <w:t xml:space="preserve"> Bob Bruehl, Greg Wheat</w:t>
      </w:r>
      <w:r w:rsidR="008C20EE">
        <w:t xml:space="preserve"> </w:t>
      </w:r>
    </w:p>
    <w:p w14:paraId="147CDB13" w14:textId="39D10AFE" w:rsidR="0068469C" w:rsidRDefault="007C6995" w:rsidP="007C6995">
      <w:pPr>
        <w:jc w:val="both"/>
      </w:pPr>
      <w:r>
        <w:t>Trustees</w:t>
      </w:r>
      <w:r w:rsidRPr="00FF2EE7">
        <w:t xml:space="preserve"> absent:</w:t>
      </w:r>
      <w:r w:rsidR="0068469C">
        <w:t xml:space="preserve"> </w:t>
      </w:r>
    </w:p>
    <w:p w14:paraId="221886DE" w14:textId="5180C301" w:rsidR="007C6995" w:rsidRPr="00FF2EE7" w:rsidRDefault="007C6995" w:rsidP="007C6995">
      <w:pPr>
        <w:jc w:val="both"/>
      </w:pPr>
      <w:r w:rsidRPr="00FF2EE7">
        <w:t>Staff present:</w:t>
      </w:r>
      <w:r w:rsidRPr="00FF2EE7">
        <w:tab/>
      </w:r>
      <w:r w:rsidR="0068469C">
        <w:t>Bobby Elmore,</w:t>
      </w:r>
      <w:r w:rsidR="00CD1D4E">
        <w:t xml:space="preserve"> Wynn Tyson-Kramer,</w:t>
      </w:r>
      <w:r w:rsidR="0068469C">
        <w:t xml:space="preserve"> Andrea Millsap,</w:t>
      </w:r>
      <w:r w:rsidR="00CD1D4E">
        <w:t xml:space="preserve"> </w:t>
      </w:r>
      <w:r w:rsidR="0068469C">
        <w:t>Trey Phillips</w:t>
      </w:r>
      <w:r w:rsidR="00D64925">
        <w:t>, Serena Melton, Clent Kennedy, James Bolling</w:t>
      </w:r>
    </w:p>
    <w:p w14:paraId="27BD67EC" w14:textId="1C685E48" w:rsidR="00BA6368" w:rsidRDefault="007C6995" w:rsidP="007C6995">
      <w:pPr>
        <w:tabs>
          <w:tab w:val="left" w:pos="-720"/>
        </w:tabs>
        <w:suppressAutoHyphens/>
        <w:jc w:val="both"/>
      </w:pPr>
      <w:r w:rsidRPr="00FF2EE7">
        <w:t>Counsel:</w:t>
      </w:r>
      <w:r w:rsidR="00CD1D4E">
        <w:t xml:space="preserve"> Christopher Lind</w:t>
      </w:r>
    </w:p>
    <w:p w14:paraId="08505CB9" w14:textId="77777777" w:rsidR="007C6995" w:rsidRDefault="007C6995" w:rsidP="007C6995">
      <w:pPr>
        <w:tabs>
          <w:tab w:val="left" w:pos="-720"/>
        </w:tabs>
        <w:suppressAutoHyphens/>
        <w:jc w:val="both"/>
        <w:rPr>
          <w:spacing w:val="-3"/>
        </w:rPr>
      </w:pPr>
    </w:p>
    <w:p w14:paraId="7CA2459F" w14:textId="2DCE74A4" w:rsidR="00AC3371" w:rsidRPr="00AC3371" w:rsidRDefault="00AC3371" w:rsidP="00AC3371">
      <w:pPr>
        <w:pStyle w:val="ListParagraph"/>
        <w:numPr>
          <w:ilvl w:val="0"/>
          <w:numId w:val="3"/>
        </w:numPr>
        <w:tabs>
          <w:tab w:val="left" w:pos="-720"/>
        </w:tabs>
        <w:suppressAutoHyphens/>
        <w:jc w:val="both"/>
        <w:rPr>
          <w:b/>
          <w:bCs/>
          <w:spacing w:val="-3"/>
        </w:rPr>
      </w:pPr>
      <w:r w:rsidRPr="00AC3371">
        <w:rPr>
          <w:b/>
          <w:bCs/>
          <w:spacing w:val="-3"/>
        </w:rPr>
        <w:t>Approval of the Consent Agenda:</w:t>
      </w:r>
    </w:p>
    <w:p w14:paraId="7855E4A9" w14:textId="77777777" w:rsidR="00AC3371" w:rsidRPr="00492497" w:rsidRDefault="00AC3371" w:rsidP="00AC3371">
      <w:pPr>
        <w:pStyle w:val="ListParagraph"/>
        <w:jc w:val="both"/>
        <w:rPr>
          <w:b/>
          <w:bCs/>
          <w:spacing w:val="-3"/>
        </w:rPr>
      </w:pPr>
      <w:r w:rsidRPr="00492497">
        <w:rPr>
          <w:b/>
          <w:bCs/>
        </w:rPr>
        <w:t>All items listed under the Consent Agenda are deemed to be non-controversial and routine in nature by the governing body.  They will be approved by one motion of the governing body.  The items on the Consent Agenda WILL NOT be discussed.  Any member of the governing body desiring to discuss an item on the Consent Agenda may request it be removed from the Consent Agenda and be placed in its proper order on the regular agenda for consideration.</w:t>
      </w:r>
    </w:p>
    <w:p w14:paraId="0D7F0855" w14:textId="606B72B9" w:rsidR="00F65537" w:rsidRPr="002209D6" w:rsidRDefault="00A107FF" w:rsidP="005D79EA">
      <w:pPr>
        <w:numPr>
          <w:ilvl w:val="1"/>
          <w:numId w:val="1"/>
        </w:numPr>
        <w:tabs>
          <w:tab w:val="left" w:pos="-720"/>
        </w:tabs>
        <w:suppressAutoHyphens/>
        <w:ind w:left="1800"/>
        <w:jc w:val="both"/>
        <w:rPr>
          <w:spacing w:val="-3"/>
        </w:rPr>
      </w:pPr>
      <w:r w:rsidRPr="0091638B">
        <w:rPr>
          <w:b/>
          <w:bCs/>
          <w:spacing w:val="-3"/>
        </w:rPr>
        <w:t xml:space="preserve">Approval of claims in the amount of </w:t>
      </w:r>
      <w:r w:rsidR="008143D7" w:rsidRPr="0091638B">
        <w:rPr>
          <w:b/>
          <w:bCs/>
        </w:rPr>
        <w:t>$</w:t>
      </w:r>
      <w:r w:rsidR="0069508E">
        <w:rPr>
          <w:b/>
          <w:bCs/>
        </w:rPr>
        <w:t>7,117.92</w:t>
      </w:r>
      <w:r w:rsidR="00F929CA" w:rsidRPr="002209D6">
        <w:t>.</w:t>
      </w:r>
    </w:p>
    <w:p w14:paraId="5D6F561B" w14:textId="26D3E9C4" w:rsidR="00EE22C1" w:rsidRPr="00364102" w:rsidRDefault="00B5407C" w:rsidP="005D79EA">
      <w:pPr>
        <w:numPr>
          <w:ilvl w:val="1"/>
          <w:numId w:val="1"/>
        </w:numPr>
        <w:tabs>
          <w:tab w:val="left" w:pos="-720"/>
        </w:tabs>
        <w:suppressAutoHyphens/>
        <w:ind w:left="1800"/>
        <w:jc w:val="both"/>
        <w:rPr>
          <w:spacing w:val="-3"/>
        </w:rPr>
      </w:pPr>
      <w:r>
        <w:rPr>
          <w:b/>
          <w:bCs/>
          <w:spacing w:val="-3"/>
        </w:rPr>
        <w:t>Approval of December 1, 2025, Meeting Minutes</w:t>
      </w:r>
      <w:r w:rsidR="00F2193A" w:rsidRPr="00364102">
        <w:rPr>
          <w:spacing w:val="-3"/>
        </w:rPr>
        <w:t>.</w:t>
      </w:r>
    </w:p>
    <w:p w14:paraId="2C75AD3E" w14:textId="3FFAA848" w:rsidR="00DC7F93" w:rsidRPr="006B6906" w:rsidRDefault="00DC7F93" w:rsidP="00DC7F93">
      <w:pPr>
        <w:tabs>
          <w:tab w:val="left" w:pos="-720"/>
          <w:tab w:val="left" w:pos="2085"/>
        </w:tabs>
        <w:suppressAutoHyphens/>
        <w:jc w:val="both"/>
        <w:rPr>
          <w:spacing w:val="-3"/>
        </w:rPr>
      </w:pPr>
      <w:r>
        <w:rPr>
          <w:spacing w:val="-3"/>
        </w:rPr>
        <w:tab/>
      </w:r>
    </w:p>
    <w:p w14:paraId="1AF0F3ED" w14:textId="77777777" w:rsidR="00BA6368" w:rsidRPr="009B0845" w:rsidRDefault="00BA6368" w:rsidP="00AC3371">
      <w:pPr>
        <w:pStyle w:val="ListParagraph"/>
        <w:numPr>
          <w:ilvl w:val="0"/>
          <w:numId w:val="3"/>
        </w:numPr>
        <w:tabs>
          <w:tab w:val="left" w:pos="-720"/>
        </w:tabs>
        <w:suppressAutoHyphens/>
        <w:jc w:val="both"/>
        <w:rPr>
          <w:spacing w:val="-3"/>
        </w:rPr>
      </w:pPr>
      <w:r w:rsidRPr="00CE4101">
        <w:rPr>
          <w:b/>
          <w:bCs/>
          <w:spacing w:val="-3"/>
        </w:rPr>
        <w:t>Consideration and possible action concerning items removed from the Consent Agenda</w:t>
      </w:r>
      <w:r w:rsidRPr="009B0845">
        <w:rPr>
          <w:spacing w:val="-3"/>
        </w:rPr>
        <w:t>.</w:t>
      </w:r>
    </w:p>
    <w:p w14:paraId="28CA91AF" w14:textId="42637E8C" w:rsidR="00BA6368" w:rsidRPr="009B0845" w:rsidRDefault="00BA6368" w:rsidP="00BA6368">
      <w:pPr>
        <w:pStyle w:val="ListParagraph"/>
        <w:tabs>
          <w:tab w:val="left" w:pos="-720"/>
        </w:tabs>
        <w:suppressAutoHyphens/>
        <w:ind w:left="0"/>
        <w:jc w:val="both"/>
        <w:rPr>
          <w:spacing w:val="-3"/>
        </w:rPr>
      </w:pPr>
      <w:r>
        <w:rPr>
          <w:spacing w:val="-3"/>
        </w:rPr>
        <w:t xml:space="preserve">No items were removed from the consent agenda. </w:t>
      </w:r>
    </w:p>
    <w:p w14:paraId="3584910E" w14:textId="5E5109AA" w:rsidR="00304FD7" w:rsidRPr="00A456B8" w:rsidRDefault="00304FD7" w:rsidP="00304FD7">
      <w:pPr>
        <w:rPr>
          <w:rFonts w:eastAsia="Calibri"/>
        </w:rPr>
      </w:pPr>
      <w:r w:rsidRPr="00A456B8">
        <w:rPr>
          <w:rFonts w:eastAsia="Calibri"/>
        </w:rPr>
        <w:t>Trustee</w:t>
      </w:r>
      <w:r w:rsidR="00D64925" w:rsidRPr="00A456B8">
        <w:rPr>
          <w:rFonts w:eastAsia="Calibri"/>
        </w:rPr>
        <w:t xml:space="preserve"> Wheat</w:t>
      </w:r>
      <w:r w:rsidRPr="00A456B8">
        <w:rPr>
          <w:rFonts w:eastAsia="Calibri"/>
        </w:rPr>
        <w:t xml:space="preserve"> made a motion seconded by Trustee</w:t>
      </w:r>
      <w:r w:rsidR="00D64925" w:rsidRPr="00A456B8">
        <w:rPr>
          <w:rFonts w:eastAsia="Calibri"/>
        </w:rPr>
        <w:t xml:space="preserve"> </w:t>
      </w:r>
      <w:r w:rsidR="00A456B8" w:rsidRPr="00A456B8">
        <w:rPr>
          <w:rFonts w:eastAsia="Calibri"/>
        </w:rPr>
        <w:t>Bruehl</w:t>
      </w:r>
      <w:r w:rsidRPr="00A456B8">
        <w:rPr>
          <w:rFonts w:eastAsia="Calibri"/>
        </w:rPr>
        <w:t xml:space="preserve"> to approve the consent agenda as </w:t>
      </w:r>
      <w:r w:rsidR="00D64925" w:rsidRPr="00A456B8">
        <w:rPr>
          <w:rFonts w:eastAsia="Calibri"/>
        </w:rPr>
        <w:t xml:space="preserve"> w</w:t>
      </w:r>
      <w:r w:rsidRPr="00A456B8">
        <w:rPr>
          <w:rFonts w:eastAsia="Calibri"/>
        </w:rPr>
        <w:t xml:space="preserve">ritten. </w:t>
      </w:r>
    </w:p>
    <w:p w14:paraId="39BD9177" w14:textId="0EA25801" w:rsidR="00304FD7" w:rsidRPr="00A456B8" w:rsidRDefault="00304FD7" w:rsidP="00304FD7">
      <w:pPr>
        <w:jc w:val="both"/>
      </w:pPr>
      <w:bookmarkStart w:id="1" w:name="_Hlk163196910"/>
      <w:r w:rsidRPr="00A456B8">
        <w:t xml:space="preserve">Yes: </w:t>
      </w:r>
      <w:r w:rsidR="00D64925" w:rsidRPr="00A456B8">
        <w:t xml:space="preserve">Wheat, Bruehl, </w:t>
      </w:r>
      <w:r w:rsidRPr="00A456B8">
        <w:t xml:space="preserve">Tate, </w:t>
      </w:r>
      <w:r w:rsidR="00B5407C" w:rsidRPr="00A456B8">
        <w:t xml:space="preserve">Phillips, </w:t>
      </w:r>
      <w:r w:rsidRPr="00A456B8">
        <w:t>Fishburn</w:t>
      </w:r>
      <w:r w:rsidRPr="00A456B8">
        <w:tab/>
      </w:r>
      <w:r w:rsidRPr="00A456B8">
        <w:tab/>
      </w:r>
      <w:r w:rsidR="00A456B8">
        <w:tab/>
      </w:r>
      <w:r w:rsidRPr="00A456B8">
        <w:t xml:space="preserve">No: </w:t>
      </w:r>
      <w:r w:rsidR="00A456B8" w:rsidRPr="00A456B8">
        <w:t>None</w:t>
      </w:r>
      <w:r w:rsidR="00A456B8" w:rsidRPr="00A456B8">
        <w:tab/>
      </w:r>
      <w:r w:rsidRPr="00A456B8">
        <w:t>Absent:</w:t>
      </w:r>
      <w:bookmarkEnd w:id="1"/>
      <w:r w:rsidRPr="00A456B8">
        <w:t xml:space="preserve"> </w:t>
      </w:r>
      <w:r w:rsidR="00A456B8" w:rsidRPr="00A456B8">
        <w:t>None</w:t>
      </w:r>
    </w:p>
    <w:p w14:paraId="7E439E18" w14:textId="77777777" w:rsidR="00BA6368" w:rsidRPr="005C5A97" w:rsidRDefault="00BA6368" w:rsidP="00BA6368">
      <w:pPr>
        <w:pStyle w:val="ListParagraph"/>
        <w:tabs>
          <w:tab w:val="left" w:pos="-720"/>
        </w:tabs>
        <w:suppressAutoHyphens/>
        <w:ind w:left="0"/>
        <w:jc w:val="both"/>
        <w:rPr>
          <w:strike/>
          <w:spacing w:val="-3"/>
        </w:rPr>
      </w:pPr>
    </w:p>
    <w:p w14:paraId="0314EF6A" w14:textId="77777777" w:rsidR="00BA6368" w:rsidRPr="009B0845" w:rsidRDefault="00BA6368" w:rsidP="00AC3371">
      <w:pPr>
        <w:pStyle w:val="ListParagraph"/>
        <w:numPr>
          <w:ilvl w:val="0"/>
          <w:numId w:val="3"/>
        </w:numPr>
        <w:tabs>
          <w:tab w:val="left" w:pos="-720"/>
        </w:tabs>
        <w:suppressAutoHyphens/>
        <w:jc w:val="both"/>
        <w:rPr>
          <w:spacing w:val="-3"/>
        </w:rPr>
      </w:pPr>
      <w:r w:rsidRPr="007C6995">
        <w:rPr>
          <w:b/>
          <w:bCs/>
          <w:spacing w:val="-3"/>
        </w:rPr>
        <w:t>Trustee comments</w:t>
      </w:r>
      <w:r w:rsidRPr="009B0845">
        <w:rPr>
          <w:spacing w:val="-3"/>
        </w:rPr>
        <w:t>.</w:t>
      </w:r>
    </w:p>
    <w:p w14:paraId="5531702D" w14:textId="77777777" w:rsidR="00BA6368" w:rsidRPr="009B0845" w:rsidRDefault="00BA6368" w:rsidP="00BA6368">
      <w:pPr>
        <w:contextualSpacing/>
        <w:jc w:val="both"/>
      </w:pPr>
      <w:r>
        <w:t>None.</w:t>
      </w:r>
    </w:p>
    <w:p w14:paraId="64A950CE" w14:textId="77777777" w:rsidR="00BA6368" w:rsidRPr="009B0845" w:rsidRDefault="00BA6368" w:rsidP="00BA6368">
      <w:pPr>
        <w:pStyle w:val="ListParagraph"/>
        <w:ind w:left="0"/>
        <w:jc w:val="both"/>
        <w:rPr>
          <w:spacing w:val="-3"/>
        </w:rPr>
      </w:pPr>
      <w:r w:rsidRPr="009B0845">
        <w:rPr>
          <w:spacing w:val="-3"/>
        </w:rPr>
        <w:t xml:space="preserve"> </w:t>
      </w:r>
    </w:p>
    <w:p w14:paraId="4E8DD33D" w14:textId="77777777" w:rsidR="00BA6368" w:rsidRPr="009B0845" w:rsidRDefault="00BA6368" w:rsidP="00AC3371">
      <w:pPr>
        <w:pStyle w:val="ListParagraph"/>
        <w:numPr>
          <w:ilvl w:val="0"/>
          <w:numId w:val="3"/>
        </w:numPr>
        <w:tabs>
          <w:tab w:val="left" w:pos="-720"/>
        </w:tabs>
        <w:suppressAutoHyphens/>
        <w:jc w:val="both"/>
        <w:rPr>
          <w:spacing w:val="-3"/>
        </w:rPr>
      </w:pPr>
      <w:r w:rsidRPr="007C6995">
        <w:rPr>
          <w:b/>
          <w:bCs/>
          <w:spacing w:val="-3"/>
        </w:rPr>
        <w:t>Trust manager comments</w:t>
      </w:r>
      <w:r w:rsidRPr="009B0845">
        <w:rPr>
          <w:spacing w:val="-3"/>
        </w:rPr>
        <w:t>.</w:t>
      </w:r>
    </w:p>
    <w:p w14:paraId="31EDB449" w14:textId="77777777" w:rsidR="00BA6368" w:rsidRPr="009B0845" w:rsidRDefault="00BA6368" w:rsidP="00BA6368">
      <w:pPr>
        <w:contextualSpacing/>
        <w:jc w:val="both"/>
      </w:pPr>
      <w:r>
        <w:t>None.</w:t>
      </w:r>
    </w:p>
    <w:p w14:paraId="072A284B" w14:textId="77777777" w:rsidR="00BA6368" w:rsidRPr="009B0845" w:rsidRDefault="00BA6368" w:rsidP="00BA6368">
      <w:pPr>
        <w:pStyle w:val="ListParagraph"/>
        <w:ind w:left="0"/>
        <w:jc w:val="both"/>
        <w:rPr>
          <w:spacing w:val="-3"/>
        </w:rPr>
      </w:pPr>
    </w:p>
    <w:p w14:paraId="77587B91" w14:textId="77777777" w:rsidR="00BA6368" w:rsidRPr="009B0845" w:rsidRDefault="00BA6368" w:rsidP="00AC3371">
      <w:pPr>
        <w:pStyle w:val="ListParagraph"/>
        <w:numPr>
          <w:ilvl w:val="0"/>
          <w:numId w:val="3"/>
        </w:numPr>
        <w:tabs>
          <w:tab w:val="left" w:pos="-720"/>
        </w:tabs>
        <w:suppressAutoHyphens/>
        <w:jc w:val="both"/>
        <w:rPr>
          <w:spacing w:val="-3"/>
        </w:rPr>
      </w:pPr>
      <w:r w:rsidRPr="007C6995">
        <w:rPr>
          <w:b/>
          <w:bCs/>
          <w:spacing w:val="-3"/>
        </w:rPr>
        <w:t>Trust attorney comments</w:t>
      </w:r>
      <w:r w:rsidRPr="009B0845">
        <w:rPr>
          <w:spacing w:val="-3"/>
        </w:rPr>
        <w:t>.</w:t>
      </w:r>
    </w:p>
    <w:p w14:paraId="18895DF8" w14:textId="77777777" w:rsidR="00BA6368" w:rsidRPr="005C5A97" w:rsidRDefault="00BA6368" w:rsidP="00BA6368">
      <w:pPr>
        <w:contextualSpacing/>
        <w:jc w:val="both"/>
        <w:rPr>
          <w:strike/>
        </w:rPr>
      </w:pPr>
      <w:r>
        <w:t xml:space="preserve">None. </w:t>
      </w:r>
    </w:p>
    <w:p w14:paraId="68E6A2F9" w14:textId="77777777" w:rsidR="00BA6368" w:rsidRPr="005C5A97" w:rsidRDefault="00BA6368" w:rsidP="00BA6368">
      <w:pPr>
        <w:tabs>
          <w:tab w:val="left" w:pos="-720"/>
        </w:tabs>
        <w:suppressAutoHyphens/>
        <w:jc w:val="both"/>
        <w:rPr>
          <w:strike/>
          <w:spacing w:val="-3"/>
        </w:rPr>
      </w:pPr>
    </w:p>
    <w:p w14:paraId="730706EA" w14:textId="77777777" w:rsidR="00BA6368" w:rsidRPr="00290AAD" w:rsidRDefault="00BA6368" w:rsidP="00AC3371">
      <w:pPr>
        <w:pStyle w:val="ListParagraph"/>
        <w:numPr>
          <w:ilvl w:val="0"/>
          <w:numId w:val="3"/>
        </w:numPr>
        <w:tabs>
          <w:tab w:val="left" w:pos="-720"/>
        </w:tabs>
        <w:suppressAutoHyphens/>
        <w:contextualSpacing/>
        <w:jc w:val="both"/>
        <w:rPr>
          <w:rFonts w:eastAsiaTheme="minorHAnsi"/>
          <w:sz w:val="22"/>
          <w:szCs w:val="22"/>
        </w:rPr>
      </w:pPr>
      <w:bookmarkStart w:id="2" w:name="_Hlk179198861"/>
      <w:r w:rsidRPr="007C6995">
        <w:rPr>
          <w:b/>
          <w:bCs/>
          <w:spacing w:val="-3"/>
        </w:rPr>
        <w:t>Adjourn</w:t>
      </w:r>
      <w:r w:rsidRPr="00290AAD">
        <w:rPr>
          <w:spacing w:val="-3"/>
        </w:rPr>
        <w:t>.</w:t>
      </w:r>
    </w:p>
    <w:p w14:paraId="6FA144C1" w14:textId="249D7A18" w:rsidR="00BA6368" w:rsidRPr="00264696" w:rsidRDefault="00BA6368" w:rsidP="00BA6368">
      <w:pPr>
        <w:contextualSpacing/>
        <w:jc w:val="both"/>
      </w:pPr>
      <w:bookmarkStart w:id="3" w:name="_Hlk23424095"/>
      <w:bookmarkStart w:id="4" w:name="_Hlk81902479"/>
      <w:r>
        <w:t xml:space="preserve">Chairman </w:t>
      </w:r>
      <w:r w:rsidR="001853DD">
        <w:t xml:space="preserve">Fishburn </w:t>
      </w:r>
      <w:r w:rsidRPr="00264696">
        <w:t>declared the meeting to be adjourned at</w:t>
      </w:r>
      <w:r w:rsidR="006E7D01">
        <w:t xml:space="preserve"> 7:22</w:t>
      </w:r>
      <w:r w:rsidR="00DC7F93">
        <w:t xml:space="preserve"> </w:t>
      </w:r>
      <w:r w:rsidRPr="00264696">
        <w:t>p.m.</w:t>
      </w:r>
    </w:p>
    <w:p w14:paraId="18D782CC" w14:textId="77777777" w:rsidR="00BA6368" w:rsidRDefault="00BA6368" w:rsidP="00BA6368">
      <w:pPr>
        <w:jc w:val="both"/>
        <w:rPr>
          <w:b/>
        </w:rPr>
      </w:pPr>
    </w:p>
    <w:p w14:paraId="1EC18821" w14:textId="4FA6930B" w:rsidR="00BA6368" w:rsidRDefault="00BA6368" w:rsidP="00BA6368">
      <w:pPr>
        <w:contextualSpacing/>
        <w:jc w:val="both"/>
      </w:pPr>
    </w:p>
    <w:p w14:paraId="44CDE5E1" w14:textId="77777777" w:rsidR="00BD363F" w:rsidRPr="00003222" w:rsidRDefault="00BD363F" w:rsidP="00BA6368">
      <w:pPr>
        <w:contextualSpacing/>
        <w:jc w:val="both"/>
      </w:pPr>
    </w:p>
    <w:bookmarkEnd w:id="3"/>
    <w:p w14:paraId="0190206D" w14:textId="01A35636" w:rsidR="00BA6368" w:rsidRPr="00E74B69" w:rsidRDefault="00BA6368" w:rsidP="00B5407C">
      <w:pPr>
        <w:spacing w:after="200"/>
        <w:ind w:left="3600" w:firstLine="720"/>
        <w:jc w:val="both"/>
        <w:rPr>
          <w:rFonts w:eastAsia="Calibri"/>
          <w:b/>
          <w:i/>
        </w:rPr>
      </w:pPr>
      <w:r w:rsidRPr="00E74B69">
        <w:rPr>
          <w:rFonts w:eastAsia="Calibri"/>
          <w:b/>
          <w:i/>
        </w:rPr>
        <w:t>Approved this</w:t>
      </w:r>
      <w:r w:rsidR="006773DE">
        <w:rPr>
          <w:rFonts w:eastAsia="Calibri"/>
          <w:b/>
          <w:i/>
        </w:rPr>
        <w:t xml:space="preserve"> </w:t>
      </w:r>
      <w:r w:rsidR="00B5407C">
        <w:rPr>
          <w:rFonts w:eastAsia="Calibri"/>
          <w:b/>
          <w:i/>
        </w:rPr>
        <w:t>2</w:t>
      </w:r>
      <w:r w:rsidR="00B5407C" w:rsidRPr="00B5407C">
        <w:rPr>
          <w:rFonts w:eastAsia="Calibri"/>
          <w:b/>
          <w:i/>
          <w:vertAlign w:val="superscript"/>
        </w:rPr>
        <w:t>nd</w:t>
      </w:r>
      <w:r w:rsidR="00B5407C">
        <w:rPr>
          <w:rFonts w:eastAsia="Calibri"/>
          <w:b/>
          <w:i/>
        </w:rPr>
        <w:t xml:space="preserve"> </w:t>
      </w:r>
      <w:r w:rsidRPr="00E74B69">
        <w:rPr>
          <w:rFonts w:eastAsia="Calibri"/>
          <w:b/>
          <w:i/>
        </w:rPr>
        <w:t xml:space="preserve">day of </w:t>
      </w:r>
      <w:r w:rsidR="00B5407C">
        <w:rPr>
          <w:rFonts w:eastAsia="Calibri"/>
          <w:b/>
          <w:i/>
        </w:rPr>
        <w:t>February 2026</w:t>
      </w:r>
    </w:p>
    <w:p w14:paraId="11389F30" w14:textId="77777777" w:rsidR="00BA6368" w:rsidRPr="00E74B69" w:rsidRDefault="00BA6368" w:rsidP="00B5407C">
      <w:pPr>
        <w:tabs>
          <w:tab w:val="left" w:pos="3765"/>
        </w:tabs>
        <w:jc w:val="both"/>
        <w:rPr>
          <w:rFonts w:eastAsia="Calibri"/>
          <w:b/>
          <w:i/>
          <w:sz w:val="20"/>
          <w:szCs w:val="20"/>
        </w:rPr>
      </w:pPr>
      <w:r w:rsidRPr="00E74B69">
        <w:rPr>
          <w:rFonts w:eastAsia="Calibri"/>
          <w:b/>
          <w:i/>
        </w:rPr>
        <w:tab/>
      </w:r>
      <w:r w:rsidRPr="00E74B69">
        <w:rPr>
          <w:rFonts w:eastAsia="Calibri"/>
          <w:b/>
          <w:i/>
        </w:rPr>
        <w:tab/>
      </w:r>
      <w:r w:rsidRPr="00E74B69">
        <w:rPr>
          <w:rFonts w:eastAsia="Calibri"/>
          <w:b/>
          <w:i/>
          <w:sz w:val="20"/>
          <w:szCs w:val="20"/>
        </w:rPr>
        <w:tab/>
      </w:r>
    </w:p>
    <w:p w14:paraId="443FA0A5" w14:textId="77777777" w:rsidR="00BA6368" w:rsidRPr="00E74B69" w:rsidRDefault="00BA6368" w:rsidP="00B5407C">
      <w:pPr>
        <w:tabs>
          <w:tab w:val="left" w:pos="3765"/>
        </w:tabs>
        <w:jc w:val="both"/>
        <w:rPr>
          <w:rFonts w:eastAsia="Calibri"/>
          <w:b/>
          <w:i/>
        </w:rPr>
      </w:pPr>
      <w:r w:rsidRPr="00E74B69">
        <w:rPr>
          <w:rFonts w:eastAsia="Calibri"/>
          <w:b/>
          <w:i/>
          <w:sz w:val="20"/>
          <w:szCs w:val="20"/>
        </w:rPr>
        <w:tab/>
      </w:r>
      <w:r w:rsidRPr="00E74B69">
        <w:rPr>
          <w:rFonts w:eastAsia="Calibri"/>
          <w:b/>
          <w:i/>
          <w:sz w:val="20"/>
          <w:szCs w:val="20"/>
        </w:rPr>
        <w:tab/>
      </w:r>
      <w:r w:rsidRPr="00E74B69">
        <w:rPr>
          <w:rFonts w:eastAsia="Calibri"/>
          <w:b/>
          <w:i/>
        </w:rPr>
        <w:t>____________________________________</w:t>
      </w:r>
    </w:p>
    <w:p w14:paraId="5802C5BA" w14:textId="119ADE09" w:rsidR="00BA6368" w:rsidRPr="00E74B69" w:rsidRDefault="00B5407C" w:rsidP="00B5407C">
      <w:pPr>
        <w:jc w:val="both"/>
        <w:rPr>
          <w:rFonts w:eastAsia="Calibri"/>
          <w:b/>
          <w:i/>
        </w:rPr>
      </w:pPr>
      <w:r>
        <w:rPr>
          <w:rFonts w:eastAsia="Calibri"/>
          <w:b/>
          <w:i/>
        </w:rPr>
        <w:tab/>
      </w:r>
      <w:r w:rsidR="00BA6368" w:rsidRPr="00E74B69">
        <w:rPr>
          <w:rFonts w:eastAsia="Calibri"/>
          <w:b/>
          <w:i/>
        </w:rPr>
        <w:tab/>
      </w:r>
      <w:r w:rsidR="00BA6368" w:rsidRPr="00E74B69">
        <w:rPr>
          <w:rFonts w:eastAsia="Calibri"/>
          <w:b/>
          <w:i/>
        </w:rPr>
        <w:tab/>
      </w:r>
      <w:r w:rsidR="00BA6368" w:rsidRPr="00E74B69">
        <w:rPr>
          <w:rFonts w:eastAsia="Calibri"/>
          <w:b/>
          <w:i/>
        </w:rPr>
        <w:tab/>
      </w:r>
      <w:r w:rsidR="00BA6368" w:rsidRPr="00E74B69">
        <w:rPr>
          <w:rFonts w:eastAsia="Calibri"/>
          <w:b/>
          <w:i/>
        </w:rPr>
        <w:tab/>
      </w:r>
      <w:r w:rsidR="00BA6368" w:rsidRPr="00E74B69">
        <w:rPr>
          <w:rFonts w:eastAsia="Calibri"/>
          <w:b/>
          <w:i/>
        </w:rPr>
        <w:tab/>
      </w:r>
      <w:r w:rsidR="006A6B06" w:rsidRPr="00E74B69">
        <w:rPr>
          <w:rFonts w:eastAsia="Calibri"/>
          <w:b/>
          <w:i/>
        </w:rPr>
        <w:t>Graham Fishburn</w:t>
      </w:r>
      <w:r w:rsidR="00BA6368" w:rsidRPr="00E74B69">
        <w:rPr>
          <w:rFonts w:eastAsia="Calibri"/>
          <w:b/>
          <w:i/>
        </w:rPr>
        <w:t>, Chairman</w:t>
      </w:r>
    </w:p>
    <w:p w14:paraId="7D684263" w14:textId="64EE1815" w:rsidR="00BA6368" w:rsidRDefault="00B5407C" w:rsidP="00B5407C">
      <w:pPr>
        <w:jc w:val="both"/>
        <w:rPr>
          <w:rFonts w:eastAsia="Calibri"/>
          <w:b/>
          <w:i/>
        </w:rPr>
      </w:pPr>
      <w:r>
        <w:rPr>
          <w:rFonts w:eastAsia="Calibri"/>
          <w:b/>
          <w:i/>
        </w:rPr>
        <w:t xml:space="preserve">Attest: </w:t>
      </w:r>
    </w:p>
    <w:p w14:paraId="3F73FCA0" w14:textId="77777777" w:rsidR="00B5407C" w:rsidRPr="00E74B69" w:rsidRDefault="00B5407C" w:rsidP="00B5407C">
      <w:pPr>
        <w:jc w:val="both"/>
        <w:rPr>
          <w:rFonts w:eastAsia="Calibri"/>
          <w:b/>
          <w:i/>
        </w:rPr>
      </w:pPr>
    </w:p>
    <w:p w14:paraId="23C7DDA8" w14:textId="77777777" w:rsidR="00BA6368" w:rsidRPr="00E74B69" w:rsidRDefault="00BA6368" w:rsidP="00B5407C">
      <w:pPr>
        <w:jc w:val="both"/>
        <w:rPr>
          <w:rFonts w:eastAsia="Calibri"/>
          <w:b/>
          <w:i/>
        </w:rPr>
      </w:pPr>
      <w:r w:rsidRPr="00E74B69">
        <w:rPr>
          <w:rFonts w:eastAsia="Calibri"/>
          <w:b/>
          <w:i/>
        </w:rPr>
        <w:t>______________________________________</w:t>
      </w:r>
    </w:p>
    <w:p w14:paraId="458F3C17" w14:textId="003F18FC" w:rsidR="00BA6368" w:rsidRPr="00E74B69" w:rsidRDefault="0068469C" w:rsidP="00B5407C">
      <w:pPr>
        <w:jc w:val="both"/>
        <w:rPr>
          <w:b/>
          <w:i/>
        </w:rPr>
      </w:pPr>
      <w:r>
        <w:rPr>
          <w:rFonts w:eastAsia="Calibri"/>
          <w:b/>
          <w:i/>
        </w:rPr>
        <w:t>Andrea Millsap</w:t>
      </w:r>
      <w:r w:rsidR="00BA6368" w:rsidRPr="00E74B69">
        <w:rPr>
          <w:rFonts w:eastAsia="Calibri"/>
          <w:b/>
          <w:i/>
        </w:rPr>
        <w:t>, Secretary</w:t>
      </w:r>
      <w:bookmarkEnd w:id="4"/>
    </w:p>
    <w:bookmarkEnd w:id="2"/>
    <w:p w14:paraId="230111D4" w14:textId="77777777" w:rsidR="00BA6368" w:rsidRPr="00E74B69" w:rsidRDefault="00BA6368" w:rsidP="00BA6368">
      <w:pPr>
        <w:pStyle w:val="ListParagraph"/>
        <w:ind w:left="360"/>
        <w:rPr>
          <w:i/>
        </w:rPr>
      </w:pPr>
    </w:p>
    <w:p w14:paraId="7B15B2D3" w14:textId="77777777" w:rsidR="00BA6368" w:rsidRPr="00E74B69" w:rsidRDefault="00BA6368" w:rsidP="00BA6368">
      <w:pPr>
        <w:contextualSpacing/>
        <w:jc w:val="both"/>
        <w:rPr>
          <w:rFonts w:eastAsiaTheme="minorHAnsi"/>
          <w:i/>
          <w:sz w:val="22"/>
          <w:szCs w:val="22"/>
        </w:rPr>
      </w:pPr>
    </w:p>
    <w:p w14:paraId="57421A77" w14:textId="77777777" w:rsidR="006C0537" w:rsidRPr="00E74B69" w:rsidRDefault="006C0537" w:rsidP="00BA6368">
      <w:pPr>
        <w:tabs>
          <w:tab w:val="left" w:pos="-720"/>
        </w:tabs>
        <w:suppressAutoHyphens/>
        <w:jc w:val="both"/>
        <w:rPr>
          <w:rFonts w:eastAsiaTheme="minorHAnsi"/>
          <w:i/>
          <w:sz w:val="22"/>
          <w:szCs w:val="22"/>
        </w:rPr>
      </w:pPr>
    </w:p>
    <w:sectPr w:rsidR="006C0537" w:rsidRPr="00E74B69" w:rsidSect="006C053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546E" w14:textId="77777777" w:rsidR="0081681A" w:rsidRDefault="0081681A" w:rsidP="004831A6">
      <w:r>
        <w:separator/>
      </w:r>
    </w:p>
  </w:endnote>
  <w:endnote w:type="continuationSeparator" w:id="0">
    <w:p w14:paraId="44DD4A57" w14:textId="77777777" w:rsidR="0081681A" w:rsidRDefault="0081681A" w:rsidP="0048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95599"/>
      <w:docPartObj>
        <w:docPartGallery w:val="Page Numbers (Bottom of Page)"/>
        <w:docPartUnique/>
      </w:docPartObj>
    </w:sdtPr>
    <w:sdtContent>
      <w:sdt>
        <w:sdtPr>
          <w:id w:val="1728636285"/>
          <w:docPartObj>
            <w:docPartGallery w:val="Page Numbers (Top of Page)"/>
            <w:docPartUnique/>
          </w:docPartObj>
        </w:sdtPr>
        <w:sdtContent>
          <w:p w14:paraId="58577AA1" w14:textId="6B7C2EA9" w:rsidR="00172F35" w:rsidRDefault="00172F3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BEE069" w14:textId="77777777" w:rsidR="00C9612D" w:rsidRDefault="00C9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3F33" w14:textId="77777777" w:rsidR="0081681A" w:rsidRDefault="0081681A" w:rsidP="004831A6">
      <w:r>
        <w:separator/>
      </w:r>
    </w:p>
  </w:footnote>
  <w:footnote w:type="continuationSeparator" w:id="0">
    <w:p w14:paraId="037E5073" w14:textId="77777777" w:rsidR="0081681A" w:rsidRDefault="0081681A" w:rsidP="0048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27C3" w14:textId="36AF72D6" w:rsidR="00221469" w:rsidRPr="001853DD" w:rsidRDefault="00AC1318">
    <w:pPr>
      <w:pStyle w:val="Header"/>
      <w:rPr>
        <w:i/>
        <w:iCs/>
      </w:rPr>
    </w:pPr>
    <w:r w:rsidRPr="001853DD">
      <w:rPr>
        <w:i/>
        <w:iCs/>
      </w:rPr>
      <w:t>Purcell Economic Development Authority</w:t>
    </w:r>
  </w:p>
  <w:p w14:paraId="1C0F9894" w14:textId="77777777" w:rsidR="00A456B8" w:rsidRDefault="00A456B8">
    <w:pPr>
      <w:pStyle w:val="Header"/>
      <w:rPr>
        <w:i/>
        <w:iCs/>
      </w:rPr>
    </w:pPr>
    <w:r>
      <w:rPr>
        <w:i/>
        <w:iCs/>
      </w:rPr>
      <w:t xml:space="preserve">Regular Meeting </w:t>
    </w:r>
    <w:r w:rsidR="001853DD" w:rsidRPr="001853DD">
      <w:rPr>
        <w:i/>
        <w:iCs/>
      </w:rPr>
      <w:t>Minutes</w:t>
    </w:r>
  </w:p>
  <w:p w14:paraId="067D1735" w14:textId="215BE56A" w:rsidR="00221469" w:rsidRPr="001853DD" w:rsidRDefault="00A456B8">
    <w:pPr>
      <w:pStyle w:val="Header"/>
      <w:rPr>
        <w:i/>
        <w:iCs/>
      </w:rPr>
    </w:pPr>
    <w:r>
      <w:rPr>
        <w:i/>
        <w:iCs/>
      </w:rPr>
      <w:t>January 5, 2026</w:t>
    </w:r>
  </w:p>
  <w:p w14:paraId="3CA671C0" w14:textId="77777777" w:rsidR="00C9612D" w:rsidRDefault="00C96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53C"/>
    <w:multiLevelType w:val="hybridMultilevel"/>
    <w:tmpl w:val="69C40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05650"/>
    <w:multiLevelType w:val="hybridMultilevel"/>
    <w:tmpl w:val="BAA01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90562A4"/>
    <w:multiLevelType w:val="hybridMultilevel"/>
    <w:tmpl w:val="FE4AEE6C"/>
    <w:lvl w:ilvl="0" w:tplc="F06E34BA">
      <w:start w:val="1"/>
      <w:numFmt w:val="decimal"/>
      <w:lvlText w:val="%1."/>
      <w:lvlJc w:val="left"/>
      <w:pPr>
        <w:tabs>
          <w:tab w:val="num" w:pos="1080"/>
        </w:tabs>
        <w:ind w:left="1080" w:hanging="720"/>
      </w:pPr>
      <w:rPr>
        <w:rFonts w:hint="default"/>
      </w:rPr>
    </w:lvl>
    <w:lvl w:ilvl="1" w:tplc="5386B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F567B8"/>
    <w:multiLevelType w:val="hybridMultilevel"/>
    <w:tmpl w:val="FED02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67B91"/>
    <w:multiLevelType w:val="hybridMultilevel"/>
    <w:tmpl w:val="69C40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1D6424"/>
    <w:multiLevelType w:val="hybridMultilevel"/>
    <w:tmpl w:val="3ED4A570"/>
    <w:lvl w:ilvl="0" w:tplc="0409000F">
      <w:start w:val="1"/>
      <w:numFmt w:val="decimal"/>
      <w:lvlText w:val="%1."/>
      <w:lvlJc w:val="left"/>
      <w:pPr>
        <w:tabs>
          <w:tab w:val="num" w:pos="720"/>
        </w:tabs>
        <w:ind w:left="720" w:hanging="360"/>
      </w:pPr>
      <w:rPr>
        <w:rFonts w:hint="default"/>
      </w:rPr>
    </w:lvl>
    <w:lvl w:ilvl="1" w:tplc="125222CC">
      <w:start w:val="1"/>
      <w:numFmt w:val="lowerLetter"/>
      <w:lvlText w:val="%2."/>
      <w:lvlJc w:val="left"/>
      <w:pPr>
        <w:tabs>
          <w:tab w:val="num" w:pos="1440"/>
        </w:tabs>
        <w:ind w:left="1440" w:hanging="360"/>
      </w:pPr>
      <w:rPr>
        <w:rFonts w:hint="default"/>
      </w:rPr>
    </w:lvl>
    <w:lvl w:ilvl="2" w:tplc="497EC86C">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7F170F"/>
    <w:multiLevelType w:val="hybridMultilevel"/>
    <w:tmpl w:val="69C40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115147">
    <w:abstractNumId w:val="2"/>
  </w:num>
  <w:num w:numId="2" w16cid:durableId="260457381">
    <w:abstractNumId w:val="5"/>
  </w:num>
  <w:num w:numId="3" w16cid:durableId="1629777015">
    <w:abstractNumId w:val="6"/>
  </w:num>
  <w:num w:numId="4" w16cid:durableId="209250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2774646">
    <w:abstractNumId w:val="3"/>
  </w:num>
  <w:num w:numId="6" w16cid:durableId="1340304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461813">
    <w:abstractNumId w:val="1"/>
  </w:num>
  <w:num w:numId="8" w16cid:durableId="989089843">
    <w:abstractNumId w:val="4"/>
  </w:num>
  <w:num w:numId="9" w16cid:durableId="42018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8D"/>
    <w:rsid w:val="000025D5"/>
    <w:rsid w:val="00002889"/>
    <w:rsid w:val="00004D8F"/>
    <w:rsid w:val="00005FC0"/>
    <w:rsid w:val="00010CB8"/>
    <w:rsid w:val="00013D45"/>
    <w:rsid w:val="00013F14"/>
    <w:rsid w:val="000169ED"/>
    <w:rsid w:val="00017F2A"/>
    <w:rsid w:val="000205A9"/>
    <w:rsid w:val="000254D2"/>
    <w:rsid w:val="00027FC8"/>
    <w:rsid w:val="0003122F"/>
    <w:rsid w:val="00034360"/>
    <w:rsid w:val="00034A53"/>
    <w:rsid w:val="00034D79"/>
    <w:rsid w:val="00043ED8"/>
    <w:rsid w:val="00044169"/>
    <w:rsid w:val="00047CA5"/>
    <w:rsid w:val="00052862"/>
    <w:rsid w:val="00053328"/>
    <w:rsid w:val="00060B61"/>
    <w:rsid w:val="00062727"/>
    <w:rsid w:val="00064106"/>
    <w:rsid w:val="000656FA"/>
    <w:rsid w:val="0006729D"/>
    <w:rsid w:val="00071C9C"/>
    <w:rsid w:val="00073091"/>
    <w:rsid w:val="0007472A"/>
    <w:rsid w:val="00076397"/>
    <w:rsid w:val="000841CE"/>
    <w:rsid w:val="00087568"/>
    <w:rsid w:val="00096B6B"/>
    <w:rsid w:val="000A3CDE"/>
    <w:rsid w:val="000A56C7"/>
    <w:rsid w:val="000B1854"/>
    <w:rsid w:val="000C1CBB"/>
    <w:rsid w:val="000D139B"/>
    <w:rsid w:val="000D1565"/>
    <w:rsid w:val="000D2E76"/>
    <w:rsid w:val="000D2FBF"/>
    <w:rsid w:val="000D4915"/>
    <w:rsid w:val="000D67B0"/>
    <w:rsid w:val="000E3525"/>
    <w:rsid w:val="000E5F58"/>
    <w:rsid w:val="000F1123"/>
    <w:rsid w:val="000F5997"/>
    <w:rsid w:val="000F66DE"/>
    <w:rsid w:val="000F6FCB"/>
    <w:rsid w:val="000F72F7"/>
    <w:rsid w:val="000F7632"/>
    <w:rsid w:val="00101BF2"/>
    <w:rsid w:val="00104240"/>
    <w:rsid w:val="001115D9"/>
    <w:rsid w:val="001119DD"/>
    <w:rsid w:val="001146B5"/>
    <w:rsid w:val="00116556"/>
    <w:rsid w:val="00120886"/>
    <w:rsid w:val="00120C89"/>
    <w:rsid w:val="00120DDD"/>
    <w:rsid w:val="00120FB9"/>
    <w:rsid w:val="00122156"/>
    <w:rsid w:val="00122170"/>
    <w:rsid w:val="0013086E"/>
    <w:rsid w:val="00131391"/>
    <w:rsid w:val="00133E11"/>
    <w:rsid w:val="00136301"/>
    <w:rsid w:val="00140C75"/>
    <w:rsid w:val="001414B2"/>
    <w:rsid w:val="00143898"/>
    <w:rsid w:val="00150B26"/>
    <w:rsid w:val="00156C7C"/>
    <w:rsid w:val="001575B5"/>
    <w:rsid w:val="001603F6"/>
    <w:rsid w:val="0016321B"/>
    <w:rsid w:val="00170B77"/>
    <w:rsid w:val="00172593"/>
    <w:rsid w:val="00172F35"/>
    <w:rsid w:val="00177E6C"/>
    <w:rsid w:val="00181729"/>
    <w:rsid w:val="00184D2B"/>
    <w:rsid w:val="001853DD"/>
    <w:rsid w:val="00191E6D"/>
    <w:rsid w:val="00192007"/>
    <w:rsid w:val="00193BD1"/>
    <w:rsid w:val="00197DC3"/>
    <w:rsid w:val="001A5833"/>
    <w:rsid w:val="001B2B7C"/>
    <w:rsid w:val="001B2DE9"/>
    <w:rsid w:val="001B75F5"/>
    <w:rsid w:val="001C1BE4"/>
    <w:rsid w:val="001C432C"/>
    <w:rsid w:val="001C5190"/>
    <w:rsid w:val="001C551E"/>
    <w:rsid w:val="001D0091"/>
    <w:rsid w:val="001D609B"/>
    <w:rsid w:val="001D6C0C"/>
    <w:rsid w:val="001E0844"/>
    <w:rsid w:val="001E0972"/>
    <w:rsid w:val="001E7E3E"/>
    <w:rsid w:val="001F0311"/>
    <w:rsid w:val="001F15EB"/>
    <w:rsid w:val="001F43FC"/>
    <w:rsid w:val="001F4CE6"/>
    <w:rsid w:val="00212CDF"/>
    <w:rsid w:val="002166B2"/>
    <w:rsid w:val="002174B9"/>
    <w:rsid w:val="00217E2E"/>
    <w:rsid w:val="002209D6"/>
    <w:rsid w:val="00221469"/>
    <w:rsid w:val="0022239D"/>
    <w:rsid w:val="00230F43"/>
    <w:rsid w:val="00234ADD"/>
    <w:rsid w:val="00237BB1"/>
    <w:rsid w:val="002405B3"/>
    <w:rsid w:val="0024332E"/>
    <w:rsid w:val="00243DF7"/>
    <w:rsid w:val="00245B91"/>
    <w:rsid w:val="00245C74"/>
    <w:rsid w:val="00247865"/>
    <w:rsid w:val="0025174E"/>
    <w:rsid w:val="0025443C"/>
    <w:rsid w:val="00257B3C"/>
    <w:rsid w:val="00257CB3"/>
    <w:rsid w:val="002636C0"/>
    <w:rsid w:val="00264538"/>
    <w:rsid w:val="00266C6C"/>
    <w:rsid w:val="0027014D"/>
    <w:rsid w:val="00272E98"/>
    <w:rsid w:val="002774F4"/>
    <w:rsid w:val="00277E51"/>
    <w:rsid w:val="002857A6"/>
    <w:rsid w:val="0028741D"/>
    <w:rsid w:val="00290AAD"/>
    <w:rsid w:val="00291250"/>
    <w:rsid w:val="002A0727"/>
    <w:rsid w:val="002B4007"/>
    <w:rsid w:val="002B4244"/>
    <w:rsid w:val="002B564E"/>
    <w:rsid w:val="002B6BED"/>
    <w:rsid w:val="002C10E3"/>
    <w:rsid w:val="002C28BB"/>
    <w:rsid w:val="002C3E50"/>
    <w:rsid w:val="002D04B3"/>
    <w:rsid w:val="002D1C71"/>
    <w:rsid w:val="002D2EB8"/>
    <w:rsid w:val="002D6B86"/>
    <w:rsid w:val="002D72B2"/>
    <w:rsid w:val="002E2385"/>
    <w:rsid w:val="002E6F97"/>
    <w:rsid w:val="002E7DF4"/>
    <w:rsid w:val="002F2554"/>
    <w:rsid w:val="002F2AF2"/>
    <w:rsid w:val="00304FD7"/>
    <w:rsid w:val="0031247C"/>
    <w:rsid w:val="0031674C"/>
    <w:rsid w:val="00316A62"/>
    <w:rsid w:val="003222E6"/>
    <w:rsid w:val="0033041C"/>
    <w:rsid w:val="00347F17"/>
    <w:rsid w:val="003530EB"/>
    <w:rsid w:val="00354DDB"/>
    <w:rsid w:val="0035577A"/>
    <w:rsid w:val="00363022"/>
    <w:rsid w:val="00364102"/>
    <w:rsid w:val="00372106"/>
    <w:rsid w:val="00372FFB"/>
    <w:rsid w:val="00373420"/>
    <w:rsid w:val="00375257"/>
    <w:rsid w:val="00375AE3"/>
    <w:rsid w:val="00380499"/>
    <w:rsid w:val="00380513"/>
    <w:rsid w:val="003819F9"/>
    <w:rsid w:val="003843DF"/>
    <w:rsid w:val="003A111E"/>
    <w:rsid w:val="003A16DB"/>
    <w:rsid w:val="003A6CD4"/>
    <w:rsid w:val="003B279D"/>
    <w:rsid w:val="003B3666"/>
    <w:rsid w:val="003C16C2"/>
    <w:rsid w:val="003C52EB"/>
    <w:rsid w:val="003D09CD"/>
    <w:rsid w:val="003D26F7"/>
    <w:rsid w:val="003D5661"/>
    <w:rsid w:val="003D75B9"/>
    <w:rsid w:val="003E1F7B"/>
    <w:rsid w:val="003E4D83"/>
    <w:rsid w:val="003E5480"/>
    <w:rsid w:val="003F029D"/>
    <w:rsid w:val="00402B0C"/>
    <w:rsid w:val="004101A6"/>
    <w:rsid w:val="004103BE"/>
    <w:rsid w:val="0041234D"/>
    <w:rsid w:val="0041754C"/>
    <w:rsid w:val="00420277"/>
    <w:rsid w:val="00420EFA"/>
    <w:rsid w:val="00421CFC"/>
    <w:rsid w:val="00422F08"/>
    <w:rsid w:val="00433586"/>
    <w:rsid w:val="00436A19"/>
    <w:rsid w:val="0044247B"/>
    <w:rsid w:val="00447895"/>
    <w:rsid w:val="00466FD4"/>
    <w:rsid w:val="00474C3A"/>
    <w:rsid w:val="00480BEF"/>
    <w:rsid w:val="004831A6"/>
    <w:rsid w:val="00484C5D"/>
    <w:rsid w:val="0048556E"/>
    <w:rsid w:val="00486CE5"/>
    <w:rsid w:val="00487232"/>
    <w:rsid w:val="00487810"/>
    <w:rsid w:val="00490821"/>
    <w:rsid w:val="004956E4"/>
    <w:rsid w:val="004A1999"/>
    <w:rsid w:val="004A2B21"/>
    <w:rsid w:val="004A3D00"/>
    <w:rsid w:val="004A7A14"/>
    <w:rsid w:val="004B1527"/>
    <w:rsid w:val="004B21A2"/>
    <w:rsid w:val="004B3049"/>
    <w:rsid w:val="004B363A"/>
    <w:rsid w:val="004B3ECA"/>
    <w:rsid w:val="004B44F2"/>
    <w:rsid w:val="004B6819"/>
    <w:rsid w:val="004C41F6"/>
    <w:rsid w:val="004D2428"/>
    <w:rsid w:val="004D6918"/>
    <w:rsid w:val="004D79B0"/>
    <w:rsid w:val="004F1559"/>
    <w:rsid w:val="004F504E"/>
    <w:rsid w:val="004F5BDC"/>
    <w:rsid w:val="004F60F9"/>
    <w:rsid w:val="004F7A94"/>
    <w:rsid w:val="00502F96"/>
    <w:rsid w:val="0051231C"/>
    <w:rsid w:val="00514D47"/>
    <w:rsid w:val="00514E3F"/>
    <w:rsid w:val="00516776"/>
    <w:rsid w:val="00516898"/>
    <w:rsid w:val="00517884"/>
    <w:rsid w:val="005302A5"/>
    <w:rsid w:val="00530950"/>
    <w:rsid w:val="00536100"/>
    <w:rsid w:val="005408E9"/>
    <w:rsid w:val="00541014"/>
    <w:rsid w:val="005433E5"/>
    <w:rsid w:val="005447BC"/>
    <w:rsid w:val="005447BD"/>
    <w:rsid w:val="00544CDD"/>
    <w:rsid w:val="005467A3"/>
    <w:rsid w:val="00547572"/>
    <w:rsid w:val="00551D33"/>
    <w:rsid w:val="0056470F"/>
    <w:rsid w:val="00567B0E"/>
    <w:rsid w:val="00575585"/>
    <w:rsid w:val="00575DD9"/>
    <w:rsid w:val="00580604"/>
    <w:rsid w:val="00580FB0"/>
    <w:rsid w:val="00584966"/>
    <w:rsid w:val="00584CED"/>
    <w:rsid w:val="0059106B"/>
    <w:rsid w:val="005961D5"/>
    <w:rsid w:val="005970B8"/>
    <w:rsid w:val="0059737B"/>
    <w:rsid w:val="005A2F6D"/>
    <w:rsid w:val="005A669B"/>
    <w:rsid w:val="005B1D00"/>
    <w:rsid w:val="005B58BB"/>
    <w:rsid w:val="005B693F"/>
    <w:rsid w:val="005D1320"/>
    <w:rsid w:val="005D3E56"/>
    <w:rsid w:val="005D4D77"/>
    <w:rsid w:val="005D5278"/>
    <w:rsid w:val="005D5549"/>
    <w:rsid w:val="005D79EA"/>
    <w:rsid w:val="005E03F5"/>
    <w:rsid w:val="005E066C"/>
    <w:rsid w:val="005E11BE"/>
    <w:rsid w:val="005E4843"/>
    <w:rsid w:val="005E5A4E"/>
    <w:rsid w:val="005F0AEB"/>
    <w:rsid w:val="005F280A"/>
    <w:rsid w:val="005F58EB"/>
    <w:rsid w:val="005F59CA"/>
    <w:rsid w:val="005F6478"/>
    <w:rsid w:val="005F75A8"/>
    <w:rsid w:val="00607896"/>
    <w:rsid w:val="00607EA0"/>
    <w:rsid w:val="00615D20"/>
    <w:rsid w:val="00621132"/>
    <w:rsid w:val="006232CD"/>
    <w:rsid w:val="00623B03"/>
    <w:rsid w:val="00623B98"/>
    <w:rsid w:val="00623D7F"/>
    <w:rsid w:val="00625C7C"/>
    <w:rsid w:val="00631A7B"/>
    <w:rsid w:val="00632AB7"/>
    <w:rsid w:val="00632B75"/>
    <w:rsid w:val="00637BDB"/>
    <w:rsid w:val="0064335A"/>
    <w:rsid w:val="00654441"/>
    <w:rsid w:val="006614F1"/>
    <w:rsid w:val="0066176E"/>
    <w:rsid w:val="00661A9B"/>
    <w:rsid w:val="00662BD7"/>
    <w:rsid w:val="00670FFD"/>
    <w:rsid w:val="00676CCD"/>
    <w:rsid w:val="006773DE"/>
    <w:rsid w:val="00680772"/>
    <w:rsid w:val="00683163"/>
    <w:rsid w:val="00683FF8"/>
    <w:rsid w:val="0068469C"/>
    <w:rsid w:val="00685484"/>
    <w:rsid w:val="0068706A"/>
    <w:rsid w:val="00691448"/>
    <w:rsid w:val="0069508E"/>
    <w:rsid w:val="006A0B8D"/>
    <w:rsid w:val="006A1422"/>
    <w:rsid w:val="006A1FFD"/>
    <w:rsid w:val="006A6B06"/>
    <w:rsid w:val="006A79FE"/>
    <w:rsid w:val="006B570D"/>
    <w:rsid w:val="006B6592"/>
    <w:rsid w:val="006B6906"/>
    <w:rsid w:val="006C0537"/>
    <w:rsid w:val="006C60E1"/>
    <w:rsid w:val="006D07A6"/>
    <w:rsid w:val="006E5603"/>
    <w:rsid w:val="006E73F8"/>
    <w:rsid w:val="006E7D01"/>
    <w:rsid w:val="006F6950"/>
    <w:rsid w:val="006F7390"/>
    <w:rsid w:val="00707301"/>
    <w:rsid w:val="0070736A"/>
    <w:rsid w:val="007114F7"/>
    <w:rsid w:val="00711FC9"/>
    <w:rsid w:val="0072217A"/>
    <w:rsid w:val="00724955"/>
    <w:rsid w:val="00726204"/>
    <w:rsid w:val="007345D5"/>
    <w:rsid w:val="0073519B"/>
    <w:rsid w:val="007363FE"/>
    <w:rsid w:val="007421CC"/>
    <w:rsid w:val="007442B1"/>
    <w:rsid w:val="00751B59"/>
    <w:rsid w:val="00751FA2"/>
    <w:rsid w:val="007539CE"/>
    <w:rsid w:val="00753C5E"/>
    <w:rsid w:val="007612FF"/>
    <w:rsid w:val="007646A8"/>
    <w:rsid w:val="00770A3F"/>
    <w:rsid w:val="0077112E"/>
    <w:rsid w:val="00773386"/>
    <w:rsid w:val="00773F4D"/>
    <w:rsid w:val="00774FF8"/>
    <w:rsid w:val="00775A84"/>
    <w:rsid w:val="007802C5"/>
    <w:rsid w:val="007810F0"/>
    <w:rsid w:val="0078167A"/>
    <w:rsid w:val="007836C4"/>
    <w:rsid w:val="0078556F"/>
    <w:rsid w:val="00791983"/>
    <w:rsid w:val="00792585"/>
    <w:rsid w:val="00794690"/>
    <w:rsid w:val="00794A7E"/>
    <w:rsid w:val="007A03F4"/>
    <w:rsid w:val="007A179D"/>
    <w:rsid w:val="007A221A"/>
    <w:rsid w:val="007A7258"/>
    <w:rsid w:val="007B31D8"/>
    <w:rsid w:val="007B68AD"/>
    <w:rsid w:val="007C4717"/>
    <w:rsid w:val="007C4EDE"/>
    <w:rsid w:val="007C5E84"/>
    <w:rsid w:val="007C6995"/>
    <w:rsid w:val="007D02A9"/>
    <w:rsid w:val="007D1878"/>
    <w:rsid w:val="007D25EF"/>
    <w:rsid w:val="007D41A5"/>
    <w:rsid w:val="007D64A7"/>
    <w:rsid w:val="007E75FE"/>
    <w:rsid w:val="007E7812"/>
    <w:rsid w:val="007F01F4"/>
    <w:rsid w:val="007F2C63"/>
    <w:rsid w:val="007F4D5F"/>
    <w:rsid w:val="007F696A"/>
    <w:rsid w:val="008022C7"/>
    <w:rsid w:val="008029FF"/>
    <w:rsid w:val="0080443E"/>
    <w:rsid w:val="00811656"/>
    <w:rsid w:val="008143D7"/>
    <w:rsid w:val="0081475E"/>
    <w:rsid w:val="0081681A"/>
    <w:rsid w:val="00816AAE"/>
    <w:rsid w:val="00817633"/>
    <w:rsid w:val="0081767E"/>
    <w:rsid w:val="00820B00"/>
    <w:rsid w:val="008225EA"/>
    <w:rsid w:val="008227A7"/>
    <w:rsid w:val="0083106E"/>
    <w:rsid w:val="0083162A"/>
    <w:rsid w:val="00837048"/>
    <w:rsid w:val="00837B24"/>
    <w:rsid w:val="00840394"/>
    <w:rsid w:val="00840CC5"/>
    <w:rsid w:val="008470FD"/>
    <w:rsid w:val="00854F3F"/>
    <w:rsid w:val="00855035"/>
    <w:rsid w:val="00856E4A"/>
    <w:rsid w:val="00857619"/>
    <w:rsid w:val="00870298"/>
    <w:rsid w:val="00873339"/>
    <w:rsid w:val="00875177"/>
    <w:rsid w:val="008806DA"/>
    <w:rsid w:val="00882A7B"/>
    <w:rsid w:val="0088363F"/>
    <w:rsid w:val="00890AE3"/>
    <w:rsid w:val="008922E5"/>
    <w:rsid w:val="00897B86"/>
    <w:rsid w:val="008A48F2"/>
    <w:rsid w:val="008A4FBD"/>
    <w:rsid w:val="008A5A3A"/>
    <w:rsid w:val="008B0676"/>
    <w:rsid w:val="008B0E1B"/>
    <w:rsid w:val="008B23A4"/>
    <w:rsid w:val="008C177B"/>
    <w:rsid w:val="008C20EE"/>
    <w:rsid w:val="008C3DE2"/>
    <w:rsid w:val="008C418F"/>
    <w:rsid w:val="008C4F05"/>
    <w:rsid w:val="008D5DA6"/>
    <w:rsid w:val="008D64DD"/>
    <w:rsid w:val="008E46EE"/>
    <w:rsid w:val="008E5C52"/>
    <w:rsid w:val="008F2F3E"/>
    <w:rsid w:val="008F399D"/>
    <w:rsid w:val="008F3DC7"/>
    <w:rsid w:val="008F5609"/>
    <w:rsid w:val="008F574C"/>
    <w:rsid w:val="008F7628"/>
    <w:rsid w:val="00902DDC"/>
    <w:rsid w:val="009046DB"/>
    <w:rsid w:val="009066D8"/>
    <w:rsid w:val="0091638B"/>
    <w:rsid w:val="0091646A"/>
    <w:rsid w:val="0092039A"/>
    <w:rsid w:val="009226A7"/>
    <w:rsid w:val="0092587B"/>
    <w:rsid w:val="00935583"/>
    <w:rsid w:val="009409B2"/>
    <w:rsid w:val="00942AB2"/>
    <w:rsid w:val="00945D48"/>
    <w:rsid w:val="009460FC"/>
    <w:rsid w:val="00950E15"/>
    <w:rsid w:val="0095241B"/>
    <w:rsid w:val="0095262F"/>
    <w:rsid w:val="009532C0"/>
    <w:rsid w:val="00956958"/>
    <w:rsid w:val="00965572"/>
    <w:rsid w:val="00965DF2"/>
    <w:rsid w:val="00967249"/>
    <w:rsid w:val="00967DE1"/>
    <w:rsid w:val="00986B92"/>
    <w:rsid w:val="00987D86"/>
    <w:rsid w:val="00990551"/>
    <w:rsid w:val="0099287F"/>
    <w:rsid w:val="00992BC2"/>
    <w:rsid w:val="00996FFD"/>
    <w:rsid w:val="009A2480"/>
    <w:rsid w:val="009A5563"/>
    <w:rsid w:val="009A7248"/>
    <w:rsid w:val="009B14F9"/>
    <w:rsid w:val="009B4155"/>
    <w:rsid w:val="009B6C8F"/>
    <w:rsid w:val="009C10F7"/>
    <w:rsid w:val="009C138E"/>
    <w:rsid w:val="009C18DC"/>
    <w:rsid w:val="009C2DAC"/>
    <w:rsid w:val="009C6063"/>
    <w:rsid w:val="009C65EA"/>
    <w:rsid w:val="009D20C2"/>
    <w:rsid w:val="009D6585"/>
    <w:rsid w:val="009D6BB9"/>
    <w:rsid w:val="009D6CFA"/>
    <w:rsid w:val="009D7B49"/>
    <w:rsid w:val="009E39F3"/>
    <w:rsid w:val="009E436E"/>
    <w:rsid w:val="009E4A42"/>
    <w:rsid w:val="009F0604"/>
    <w:rsid w:val="009F1493"/>
    <w:rsid w:val="009F50D5"/>
    <w:rsid w:val="009F620F"/>
    <w:rsid w:val="00A019EA"/>
    <w:rsid w:val="00A01BA2"/>
    <w:rsid w:val="00A03158"/>
    <w:rsid w:val="00A03793"/>
    <w:rsid w:val="00A107FF"/>
    <w:rsid w:val="00A12906"/>
    <w:rsid w:val="00A15688"/>
    <w:rsid w:val="00A219C0"/>
    <w:rsid w:val="00A245CA"/>
    <w:rsid w:val="00A27CA0"/>
    <w:rsid w:val="00A30D78"/>
    <w:rsid w:val="00A31BA4"/>
    <w:rsid w:val="00A34653"/>
    <w:rsid w:val="00A359D2"/>
    <w:rsid w:val="00A3717F"/>
    <w:rsid w:val="00A374AE"/>
    <w:rsid w:val="00A377FA"/>
    <w:rsid w:val="00A4301B"/>
    <w:rsid w:val="00A448D2"/>
    <w:rsid w:val="00A456B8"/>
    <w:rsid w:val="00A46852"/>
    <w:rsid w:val="00A55F1E"/>
    <w:rsid w:val="00A608CD"/>
    <w:rsid w:val="00A6295E"/>
    <w:rsid w:val="00A64F87"/>
    <w:rsid w:val="00A66652"/>
    <w:rsid w:val="00A6677A"/>
    <w:rsid w:val="00A6757E"/>
    <w:rsid w:val="00A703F4"/>
    <w:rsid w:val="00A71932"/>
    <w:rsid w:val="00A74227"/>
    <w:rsid w:val="00A75FEE"/>
    <w:rsid w:val="00A760B2"/>
    <w:rsid w:val="00A77BD4"/>
    <w:rsid w:val="00A837E8"/>
    <w:rsid w:val="00A85737"/>
    <w:rsid w:val="00A87DB1"/>
    <w:rsid w:val="00A90451"/>
    <w:rsid w:val="00A91844"/>
    <w:rsid w:val="00A94CF9"/>
    <w:rsid w:val="00A94D8E"/>
    <w:rsid w:val="00A97C19"/>
    <w:rsid w:val="00A97DFC"/>
    <w:rsid w:val="00AA3626"/>
    <w:rsid w:val="00AA7147"/>
    <w:rsid w:val="00AB6BFB"/>
    <w:rsid w:val="00AC1318"/>
    <w:rsid w:val="00AC3371"/>
    <w:rsid w:val="00AC340E"/>
    <w:rsid w:val="00AC412F"/>
    <w:rsid w:val="00AC55DC"/>
    <w:rsid w:val="00AC67F0"/>
    <w:rsid w:val="00AC69E5"/>
    <w:rsid w:val="00AC6AA7"/>
    <w:rsid w:val="00AD1462"/>
    <w:rsid w:val="00AD4885"/>
    <w:rsid w:val="00AD641D"/>
    <w:rsid w:val="00AD6AA8"/>
    <w:rsid w:val="00AD6FB6"/>
    <w:rsid w:val="00AE03DB"/>
    <w:rsid w:val="00AE0734"/>
    <w:rsid w:val="00AE4956"/>
    <w:rsid w:val="00AE5B5C"/>
    <w:rsid w:val="00AF1159"/>
    <w:rsid w:val="00B0395B"/>
    <w:rsid w:val="00B03AF9"/>
    <w:rsid w:val="00B042F9"/>
    <w:rsid w:val="00B04356"/>
    <w:rsid w:val="00B05DDF"/>
    <w:rsid w:val="00B078F0"/>
    <w:rsid w:val="00B127D2"/>
    <w:rsid w:val="00B13816"/>
    <w:rsid w:val="00B14AED"/>
    <w:rsid w:val="00B16349"/>
    <w:rsid w:val="00B20333"/>
    <w:rsid w:val="00B2446D"/>
    <w:rsid w:val="00B36926"/>
    <w:rsid w:val="00B377A1"/>
    <w:rsid w:val="00B425AC"/>
    <w:rsid w:val="00B457E6"/>
    <w:rsid w:val="00B51B89"/>
    <w:rsid w:val="00B52572"/>
    <w:rsid w:val="00B5407C"/>
    <w:rsid w:val="00B57C5D"/>
    <w:rsid w:val="00B6025B"/>
    <w:rsid w:val="00B61696"/>
    <w:rsid w:val="00B623A0"/>
    <w:rsid w:val="00B63E7F"/>
    <w:rsid w:val="00B71121"/>
    <w:rsid w:val="00B74C98"/>
    <w:rsid w:val="00B76899"/>
    <w:rsid w:val="00B77E9C"/>
    <w:rsid w:val="00B811EC"/>
    <w:rsid w:val="00B81920"/>
    <w:rsid w:val="00B87157"/>
    <w:rsid w:val="00B92291"/>
    <w:rsid w:val="00B96F63"/>
    <w:rsid w:val="00BA202D"/>
    <w:rsid w:val="00BA24BB"/>
    <w:rsid w:val="00BA5A4B"/>
    <w:rsid w:val="00BA6004"/>
    <w:rsid w:val="00BA6368"/>
    <w:rsid w:val="00BB116F"/>
    <w:rsid w:val="00BB2D06"/>
    <w:rsid w:val="00BB616F"/>
    <w:rsid w:val="00BC2F31"/>
    <w:rsid w:val="00BC4FB9"/>
    <w:rsid w:val="00BD200A"/>
    <w:rsid w:val="00BD252E"/>
    <w:rsid w:val="00BD363F"/>
    <w:rsid w:val="00BD552C"/>
    <w:rsid w:val="00BD7624"/>
    <w:rsid w:val="00BE2367"/>
    <w:rsid w:val="00BE4308"/>
    <w:rsid w:val="00BE64C0"/>
    <w:rsid w:val="00BE7189"/>
    <w:rsid w:val="00BF37B8"/>
    <w:rsid w:val="00BF45EA"/>
    <w:rsid w:val="00BF4DE4"/>
    <w:rsid w:val="00BF62CA"/>
    <w:rsid w:val="00C02485"/>
    <w:rsid w:val="00C02D83"/>
    <w:rsid w:val="00C04814"/>
    <w:rsid w:val="00C1085E"/>
    <w:rsid w:val="00C159AB"/>
    <w:rsid w:val="00C20022"/>
    <w:rsid w:val="00C26402"/>
    <w:rsid w:val="00C35D96"/>
    <w:rsid w:val="00C36CEA"/>
    <w:rsid w:val="00C45F88"/>
    <w:rsid w:val="00C52DE7"/>
    <w:rsid w:val="00C545DC"/>
    <w:rsid w:val="00C5547D"/>
    <w:rsid w:val="00C6586E"/>
    <w:rsid w:val="00C658C9"/>
    <w:rsid w:val="00C66545"/>
    <w:rsid w:val="00C70027"/>
    <w:rsid w:val="00C71427"/>
    <w:rsid w:val="00C71E50"/>
    <w:rsid w:val="00C7502B"/>
    <w:rsid w:val="00C756BD"/>
    <w:rsid w:val="00C76C86"/>
    <w:rsid w:val="00C802C1"/>
    <w:rsid w:val="00C86ABA"/>
    <w:rsid w:val="00C904C0"/>
    <w:rsid w:val="00C90D1B"/>
    <w:rsid w:val="00C91603"/>
    <w:rsid w:val="00C9612D"/>
    <w:rsid w:val="00C964DA"/>
    <w:rsid w:val="00CA0BA6"/>
    <w:rsid w:val="00CC17D5"/>
    <w:rsid w:val="00CC24AA"/>
    <w:rsid w:val="00CC2D72"/>
    <w:rsid w:val="00CC410C"/>
    <w:rsid w:val="00CD1D4E"/>
    <w:rsid w:val="00CD6CA4"/>
    <w:rsid w:val="00CE1969"/>
    <w:rsid w:val="00CE208A"/>
    <w:rsid w:val="00CE27F5"/>
    <w:rsid w:val="00CE2C2D"/>
    <w:rsid w:val="00CE4101"/>
    <w:rsid w:val="00CE54F6"/>
    <w:rsid w:val="00CE683E"/>
    <w:rsid w:val="00CF1476"/>
    <w:rsid w:val="00D04E09"/>
    <w:rsid w:val="00D105BE"/>
    <w:rsid w:val="00D10FFF"/>
    <w:rsid w:val="00D118C6"/>
    <w:rsid w:val="00D21C25"/>
    <w:rsid w:val="00D22A1B"/>
    <w:rsid w:val="00D2451D"/>
    <w:rsid w:val="00D2787B"/>
    <w:rsid w:val="00D27CA7"/>
    <w:rsid w:val="00D3386E"/>
    <w:rsid w:val="00D34A68"/>
    <w:rsid w:val="00D34E47"/>
    <w:rsid w:val="00D34F69"/>
    <w:rsid w:val="00D400FE"/>
    <w:rsid w:val="00D40358"/>
    <w:rsid w:val="00D43B07"/>
    <w:rsid w:val="00D4445C"/>
    <w:rsid w:val="00D44D41"/>
    <w:rsid w:val="00D45799"/>
    <w:rsid w:val="00D46CCB"/>
    <w:rsid w:val="00D50DDB"/>
    <w:rsid w:val="00D51300"/>
    <w:rsid w:val="00D516C6"/>
    <w:rsid w:val="00D54C03"/>
    <w:rsid w:val="00D554DA"/>
    <w:rsid w:val="00D55D2E"/>
    <w:rsid w:val="00D57178"/>
    <w:rsid w:val="00D64925"/>
    <w:rsid w:val="00D67B88"/>
    <w:rsid w:val="00D713EE"/>
    <w:rsid w:val="00D730FF"/>
    <w:rsid w:val="00D734EA"/>
    <w:rsid w:val="00D73A18"/>
    <w:rsid w:val="00D82FB9"/>
    <w:rsid w:val="00D836B2"/>
    <w:rsid w:val="00D87B6A"/>
    <w:rsid w:val="00D962BA"/>
    <w:rsid w:val="00DA0649"/>
    <w:rsid w:val="00DA3A57"/>
    <w:rsid w:val="00DA3D3F"/>
    <w:rsid w:val="00DB0701"/>
    <w:rsid w:val="00DB4C45"/>
    <w:rsid w:val="00DC0435"/>
    <w:rsid w:val="00DC0D98"/>
    <w:rsid w:val="00DC5793"/>
    <w:rsid w:val="00DC71FB"/>
    <w:rsid w:val="00DC74A6"/>
    <w:rsid w:val="00DC7F93"/>
    <w:rsid w:val="00DD2AD6"/>
    <w:rsid w:val="00DD36A3"/>
    <w:rsid w:val="00DE003B"/>
    <w:rsid w:val="00DE0207"/>
    <w:rsid w:val="00DE1078"/>
    <w:rsid w:val="00DE1C06"/>
    <w:rsid w:val="00DE2DB5"/>
    <w:rsid w:val="00DE3894"/>
    <w:rsid w:val="00DE6B8B"/>
    <w:rsid w:val="00DF104D"/>
    <w:rsid w:val="00DF1894"/>
    <w:rsid w:val="00DF46F7"/>
    <w:rsid w:val="00DF4965"/>
    <w:rsid w:val="00E00D8B"/>
    <w:rsid w:val="00E0133C"/>
    <w:rsid w:val="00E03720"/>
    <w:rsid w:val="00E054BA"/>
    <w:rsid w:val="00E11A7F"/>
    <w:rsid w:val="00E1366A"/>
    <w:rsid w:val="00E20677"/>
    <w:rsid w:val="00E2230A"/>
    <w:rsid w:val="00E2280E"/>
    <w:rsid w:val="00E23217"/>
    <w:rsid w:val="00E23F7E"/>
    <w:rsid w:val="00E26DFE"/>
    <w:rsid w:val="00E27815"/>
    <w:rsid w:val="00E304FC"/>
    <w:rsid w:val="00E3174B"/>
    <w:rsid w:val="00E317E1"/>
    <w:rsid w:val="00E3288D"/>
    <w:rsid w:val="00E35652"/>
    <w:rsid w:val="00E41E04"/>
    <w:rsid w:val="00E45641"/>
    <w:rsid w:val="00E469DE"/>
    <w:rsid w:val="00E53374"/>
    <w:rsid w:val="00E55183"/>
    <w:rsid w:val="00E57E44"/>
    <w:rsid w:val="00E61EF9"/>
    <w:rsid w:val="00E71061"/>
    <w:rsid w:val="00E74B69"/>
    <w:rsid w:val="00E765C1"/>
    <w:rsid w:val="00E80F16"/>
    <w:rsid w:val="00E8146E"/>
    <w:rsid w:val="00E8169A"/>
    <w:rsid w:val="00E81BF3"/>
    <w:rsid w:val="00E85397"/>
    <w:rsid w:val="00E86392"/>
    <w:rsid w:val="00E92B4B"/>
    <w:rsid w:val="00E93159"/>
    <w:rsid w:val="00E93B52"/>
    <w:rsid w:val="00E9414F"/>
    <w:rsid w:val="00E9577A"/>
    <w:rsid w:val="00E971B2"/>
    <w:rsid w:val="00EA1BB6"/>
    <w:rsid w:val="00EA303E"/>
    <w:rsid w:val="00EA361F"/>
    <w:rsid w:val="00EA7F74"/>
    <w:rsid w:val="00EB018D"/>
    <w:rsid w:val="00EB1A7C"/>
    <w:rsid w:val="00EB26D7"/>
    <w:rsid w:val="00EC2673"/>
    <w:rsid w:val="00EC6208"/>
    <w:rsid w:val="00EE132C"/>
    <w:rsid w:val="00EE22C1"/>
    <w:rsid w:val="00EE2AE3"/>
    <w:rsid w:val="00EE31AF"/>
    <w:rsid w:val="00EE5696"/>
    <w:rsid w:val="00EE571A"/>
    <w:rsid w:val="00EE796D"/>
    <w:rsid w:val="00EF54C8"/>
    <w:rsid w:val="00EF63C4"/>
    <w:rsid w:val="00F00323"/>
    <w:rsid w:val="00F011E2"/>
    <w:rsid w:val="00F0404E"/>
    <w:rsid w:val="00F1091B"/>
    <w:rsid w:val="00F17383"/>
    <w:rsid w:val="00F1741A"/>
    <w:rsid w:val="00F2193A"/>
    <w:rsid w:val="00F24F72"/>
    <w:rsid w:val="00F256EE"/>
    <w:rsid w:val="00F25C2F"/>
    <w:rsid w:val="00F302D9"/>
    <w:rsid w:val="00F31421"/>
    <w:rsid w:val="00F41806"/>
    <w:rsid w:val="00F44742"/>
    <w:rsid w:val="00F50AFC"/>
    <w:rsid w:val="00F52BA5"/>
    <w:rsid w:val="00F54C92"/>
    <w:rsid w:val="00F65537"/>
    <w:rsid w:val="00F65799"/>
    <w:rsid w:val="00F720E0"/>
    <w:rsid w:val="00F74D39"/>
    <w:rsid w:val="00F777E1"/>
    <w:rsid w:val="00F815A7"/>
    <w:rsid w:val="00F81E53"/>
    <w:rsid w:val="00F86659"/>
    <w:rsid w:val="00F87B45"/>
    <w:rsid w:val="00F904CC"/>
    <w:rsid w:val="00F929CA"/>
    <w:rsid w:val="00F96885"/>
    <w:rsid w:val="00FA17DF"/>
    <w:rsid w:val="00FA215F"/>
    <w:rsid w:val="00FA40F4"/>
    <w:rsid w:val="00FA585B"/>
    <w:rsid w:val="00FA70A5"/>
    <w:rsid w:val="00FB0B9C"/>
    <w:rsid w:val="00FB1262"/>
    <w:rsid w:val="00FB16AF"/>
    <w:rsid w:val="00FB2F18"/>
    <w:rsid w:val="00FB636F"/>
    <w:rsid w:val="00FC1D6C"/>
    <w:rsid w:val="00FC3950"/>
    <w:rsid w:val="00FC586A"/>
    <w:rsid w:val="00FC5E23"/>
    <w:rsid w:val="00FC7B91"/>
    <w:rsid w:val="00FD6213"/>
    <w:rsid w:val="00FD712E"/>
    <w:rsid w:val="00FD7FD9"/>
    <w:rsid w:val="00FE4185"/>
    <w:rsid w:val="00FF287C"/>
    <w:rsid w:val="00FF56BB"/>
    <w:rsid w:val="00FF69F5"/>
    <w:rsid w:val="00FF6BB5"/>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65B00"/>
  <w15:docId w15:val="{48F12439-9115-4148-AE34-EBBD6DBB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02B"/>
    <w:rPr>
      <w:sz w:val="24"/>
      <w:szCs w:val="24"/>
    </w:rPr>
  </w:style>
  <w:style w:type="paragraph" w:styleId="Heading1">
    <w:name w:val="heading 1"/>
    <w:basedOn w:val="Normal"/>
    <w:next w:val="Normal"/>
    <w:qFormat/>
    <w:rsid w:val="00C7502B"/>
    <w:pPr>
      <w:keepNext/>
      <w:outlineLvl w:val="0"/>
    </w:pPr>
    <w:rPr>
      <w:szCs w:val="20"/>
    </w:rPr>
  </w:style>
  <w:style w:type="paragraph" w:styleId="Heading2">
    <w:name w:val="heading 2"/>
    <w:basedOn w:val="Normal"/>
    <w:next w:val="Normal"/>
    <w:qFormat/>
    <w:rsid w:val="00C7502B"/>
    <w:pPr>
      <w:keepNext/>
      <w:tabs>
        <w:tab w:val="left" w:pos="-720"/>
        <w:tab w:val="left" w:pos="720"/>
        <w:tab w:val="left" w:pos="4320"/>
      </w:tabs>
      <w:suppressAutoHyphens/>
      <w:jc w:val="both"/>
      <w:outlineLvl w:val="1"/>
    </w:pPr>
    <w:rPr>
      <w:spacing w:val="-3"/>
      <w:szCs w:val="20"/>
    </w:rPr>
  </w:style>
  <w:style w:type="paragraph" w:styleId="Heading3">
    <w:name w:val="heading 3"/>
    <w:basedOn w:val="Normal"/>
    <w:next w:val="Normal"/>
    <w:qFormat/>
    <w:rsid w:val="00C7502B"/>
    <w:pPr>
      <w:keepNext/>
      <w:tabs>
        <w:tab w:val="center" w:pos="4680"/>
      </w:tabs>
      <w:suppressAutoHyphens/>
      <w:jc w:val="center"/>
      <w:outlineLvl w:val="2"/>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6C4"/>
    <w:pPr>
      <w:ind w:left="720"/>
    </w:pPr>
  </w:style>
  <w:style w:type="paragraph" w:styleId="Header">
    <w:name w:val="header"/>
    <w:basedOn w:val="Normal"/>
    <w:link w:val="HeaderChar"/>
    <w:uiPriority w:val="99"/>
    <w:rsid w:val="004831A6"/>
    <w:pPr>
      <w:tabs>
        <w:tab w:val="center" w:pos="4680"/>
        <w:tab w:val="right" w:pos="9360"/>
      </w:tabs>
    </w:pPr>
  </w:style>
  <w:style w:type="character" w:customStyle="1" w:styleId="HeaderChar">
    <w:name w:val="Header Char"/>
    <w:basedOn w:val="DefaultParagraphFont"/>
    <w:link w:val="Header"/>
    <w:uiPriority w:val="99"/>
    <w:rsid w:val="004831A6"/>
    <w:rPr>
      <w:sz w:val="24"/>
      <w:szCs w:val="24"/>
    </w:rPr>
  </w:style>
  <w:style w:type="paragraph" w:styleId="Footer">
    <w:name w:val="footer"/>
    <w:basedOn w:val="Normal"/>
    <w:link w:val="FooterChar"/>
    <w:uiPriority w:val="99"/>
    <w:rsid w:val="004831A6"/>
    <w:pPr>
      <w:tabs>
        <w:tab w:val="center" w:pos="4680"/>
        <w:tab w:val="right" w:pos="9360"/>
      </w:tabs>
    </w:pPr>
  </w:style>
  <w:style w:type="character" w:customStyle="1" w:styleId="FooterChar">
    <w:name w:val="Footer Char"/>
    <w:basedOn w:val="DefaultParagraphFont"/>
    <w:link w:val="Footer"/>
    <w:uiPriority w:val="99"/>
    <w:rsid w:val="004831A6"/>
    <w:rPr>
      <w:sz w:val="24"/>
      <w:szCs w:val="24"/>
    </w:rPr>
  </w:style>
  <w:style w:type="character" w:styleId="Strong">
    <w:name w:val="Strong"/>
    <w:basedOn w:val="DefaultParagraphFont"/>
    <w:uiPriority w:val="22"/>
    <w:qFormat/>
    <w:rsid w:val="0031247C"/>
    <w:rPr>
      <w:rFonts w:ascii="Times New Roman" w:hAnsi="Times New Roman" w:cs="Times New Roman" w:hint="default"/>
      <w:b/>
      <w:bCs/>
    </w:rPr>
  </w:style>
  <w:style w:type="paragraph" w:styleId="BlockText">
    <w:name w:val="Block Text"/>
    <w:basedOn w:val="Normal"/>
    <w:unhideWhenUsed/>
    <w:rsid w:val="00133E11"/>
    <w:pPr>
      <w:ind w:left="720" w:right="720"/>
      <w:jc w:val="both"/>
    </w:pPr>
    <w:rPr>
      <w:b/>
      <w:bCs/>
    </w:rPr>
  </w:style>
  <w:style w:type="paragraph" w:styleId="BalloonText">
    <w:name w:val="Balloon Text"/>
    <w:basedOn w:val="Normal"/>
    <w:link w:val="BalloonTextChar"/>
    <w:semiHidden/>
    <w:unhideWhenUsed/>
    <w:rsid w:val="003843DF"/>
    <w:rPr>
      <w:rFonts w:ascii="Segoe UI" w:hAnsi="Segoe UI" w:cs="Segoe UI"/>
      <w:sz w:val="18"/>
      <w:szCs w:val="18"/>
    </w:rPr>
  </w:style>
  <w:style w:type="character" w:customStyle="1" w:styleId="BalloonTextChar">
    <w:name w:val="Balloon Text Char"/>
    <w:basedOn w:val="DefaultParagraphFont"/>
    <w:link w:val="BalloonText"/>
    <w:semiHidden/>
    <w:rsid w:val="003843DF"/>
    <w:rPr>
      <w:rFonts w:ascii="Segoe UI" w:hAnsi="Segoe UI" w:cs="Segoe UI"/>
      <w:sz w:val="18"/>
      <w:szCs w:val="18"/>
    </w:rPr>
  </w:style>
  <w:style w:type="character" w:styleId="Hyperlink">
    <w:name w:val="Hyperlink"/>
    <w:basedOn w:val="DefaultParagraphFont"/>
    <w:uiPriority w:val="99"/>
    <w:unhideWhenUsed/>
    <w:rsid w:val="003843DF"/>
    <w:rPr>
      <w:color w:val="244061" w:themeColor="accent1" w:themeShade="80"/>
      <w:u w:val="single"/>
    </w:rPr>
  </w:style>
  <w:style w:type="character" w:styleId="CommentReference">
    <w:name w:val="annotation reference"/>
    <w:basedOn w:val="DefaultParagraphFont"/>
    <w:uiPriority w:val="99"/>
    <w:semiHidden/>
    <w:unhideWhenUsed/>
    <w:rsid w:val="003843DF"/>
    <w:rPr>
      <w:sz w:val="22"/>
      <w:szCs w:val="16"/>
    </w:rPr>
  </w:style>
  <w:style w:type="paragraph" w:styleId="CommentText">
    <w:name w:val="annotation text"/>
    <w:basedOn w:val="Normal"/>
    <w:link w:val="CommentTextChar"/>
    <w:uiPriority w:val="99"/>
    <w:semiHidden/>
    <w:unhideWhenUsed/>
    <w:rsid w:val="003843DF"/>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3843DF"/>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1573">
      <w:bodyDiv w:val="1"/>
      <w:marLeft w:val="0"/>
      <w:marRight w:val="0"/>
      <w:marTop w:val="0"/>
      <w:marBottom w:val="0"/>
      <w:divBdr>
        <w:top w:val="none" w:sz="0" w:space="0" w:color="auto"/>
        <w:left w:val="none" w:sz="0" w:space="0" w:color="auto"/>
        <w:bottom w:val="none" w:sz="0" w:space="0" w:color="auto"/>
        <w:right w:val="none" w:sz="0" w:space="0" w:color="auto"/>
      </w:divBdr>
    </w:div>
    <w:div w:id="552424684">
      <w:bodyDiv w:val="1"/>
      <w:marLeft w:val="0"/>
      <w:marRight w:val="0"/>
      <w:marTop w:val="0"/>
      <w:marBottom w:val="0"/>
      <w:divBdr>
        <w:top w:val="none" w:sz="0" w:space="0" w:color="auto"/>
        <w:left w:val="none" w:sz="0" w:space="0" w:color="auto"/>
        <w:bottom w:val="none" w:sz="0" w:space="0" w:color="auto"/>
        <w:right w:val="none" w:sz="0" w:space="0" w:color="auto"/>
      </w:divBdr>
    </w:div>
    <w:div w:id="835263927">
      <w:bodyDiv w:val="1"/>
      <w:marLeft w:val="0"/>
      <w:marRight w:val="0"/>
      <w:marTop w:val="0"/>
      <w:marBottom w:val="0"/>
      <w:divBdr>
        <w:top w:val="none" w:sz="0" w:space="0" w:color="auto"/>
        <w:left w:val="none" w:sz="0" w:space="0" w:color="auto"/>
        <w:bottom w:val="none" w:sz="0" w:space="0" w:color="auto"/>
        <w:right w:val="none" w:sz="0" w:space="0" w:color="auto"/>
      </w:divBdr>
    </w:div>
    <w:div w:id="1454858442">
      <w:bodyDiv w:val="1"/>
      <w:marLeft w:val="0"/>
      <w:marRight w:val="0"/>
      <w:marTop w:val="0"/>
      <w:marBottom w:val="0"/>
      <w:divBdr>
        <w:top w:val="none" w:sz="0" w:space="0" w:color="auto"/>
        <w:left w:val="none" w:sz="0" w:space="0" w:color="auto"/>
        <w:bottom w:val="none" w:sz="0" w:space="0" w:color="auto"/>
        <w:right w:val="none" w:sz="0" w:space="0" w:color="auto"/>
      </w:divBdr>
    </w:div>
    <w:div w:id="1546991976">
      <w:bodyDiv w:val="1"/>
      <w:marLeft w:val="0"/>
      <w:marRight w:val="0"/>
      <w:marTop w:val="0"/>
      <w:marBottom w:val="0"/>
      <w:divBdr>
        <w:top w:val="none" w:sz="0" w:space="0" w:color="auto"/>
        <w:left w:val="none" w:sz="0" w:space="0" w:color="auto"/>
        <w:bottom w:val="none" w:sz="0" w:space="0" w:color="auto"/>
        <w:right w:val="none" w:sz="0" w:space="0" w:color="auto"/>
      </w:divBdr>
    </w:div>
    <w:div w:id="17083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City of Purcell</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Slong</dc:creator>
  <cp:lastModifiedBy>Andie Millsap</cp:lastModifiedBy>
  <cp:revision>29</cp:revision>
  <cp:lastPrinted>2026-01-28T20:01:00Z</cp:lastPrinted>
  <dcterms:created xsi:type="dcterms:W3CDTF">2022-04-04T12:49:00Z</dcterms:created>
  <dcterms:modified xsi:type="dcterms:W3CDTF">2026-01-28T20:04:00Z</dcterms:modified>
</cp:coreProperties>
</file>