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C890" w14:textId="77777777" w:rsidR="00E77B6E" w:rsidRPr="00DC2ED4" w:rsidRDefault="00E77B6E" w:rsidP="00E77B6E">
      <w:pPr>
        <w:pStyle w:val="Heading1"/>
        <w:spacing w:before="68"/>
        <w:ind w:left="1659" w:right="1910"/>
        <w:jc w:val="center"/>
        <w:rPr>
          <w:rFonts w:ascii="Times New Roman" w:hAnsi="Times New Roman" w:cs="Times New Roman"/>
          <w:sz w:val="24"/>
          <w:szCs w:val="24"/>
        </w:rPr>
      </w:pPr>
      <w:r w:rsidRPr="00DC2ED4">
        <w:rPr>
          <w:rFonts w:ascii="Times New Roman" w:hAnsi="Times New Roman" w:cs="Times New Roman"/>
          <w:color w:val="181818"/>
          <w:spacing w:val="-2"/>
          <w:sz w:val="24"/>
          <w:szCs w:val="24"/>
          <w:u w:val="thick" w:color="181818"/>
        </w:rPr>
        <w:t>MINUTES</w:t>
      </w:r>
    </w:p>
    <w:p w14:paraId="6848304D" w14:textId="635F6AAA" w:rsidR="00E77B6E" w:rsidRPr="00DC2ED4" w:rsidRDefault="00EB0C28" w:rsidP="00E77B6E">
      <w:pPr>
        <w:spacing w:before="3"/>
        <w:ind w:left="1651" w:right="1910"/>
        <w:jc w:val="center"/>
        <w:rPr>
          <w:rFonts w:ascii="Times New Roman" w:hAnsi="Times New Roman" w:cs="Times New Roman"/>
          <w:b/>
          <w:sz w:val="24"/>
          <w:szCs w:val="24"/>
        </w:rPr>
      </w:pPr>
      <w:r>
        <w:rPr>
          <w:rFonts w:ascii="Times New Roman" w:hAnsi="Times New Roman" w:cs="Times New Roman"/>
          <w:b/>
          <w:color w:val="181818"/>
          <w:sz w:val="24"/>
          <w:szCs w:val="24"/>
        </w:rPr>
        <w:t xml:space="preserve">Scheduled </w:t>
      </w:r>
      <w:r w:rsidR="00E77B6E" w:rsidRPr="00DC2ED4">
        <w:rPr>
          <w:rFonts w:ascii="Times New Roman" w:hAnsi="Times New Roman" w:cs="Times New Roman"/>
          <w:b/>
          <w:color w:val="181818"/>
          <w:sz w:val="24"/>
          <w:szCs w:val="24"/>
        </w:rPr>
        <w:t>Meeting</w:t>
      </w:r>
      <w:r w:rsidR="00E77B6E" w:rsidRPr="00DC2ED4">
        <w:rPr>
          <w:rFonts w:ascii="Times New Roman" w:hAnsi="Times New Roman" w:cs="Times New Roman"/>
          <w:b/>
          <w:color w:val="181818"/>
          <w:spacing w:val="-17"/>
          <w:sz w:val="24"/>
          <w:szCs w:val="24"/>
        </w:rPr>
        <w:t xml:space="preserve"> </w:t>
      </w:r>
      <w:r w:rsidR="00E77B6E" w:rsidRPr="00DC2ED4">
        <w:rPr>
          <w:rFonts w:ascii="Times New Roman" w:hAnsi="Times New Roman" w:cs="Times New Roman"/>
          <w:b/>
          <w:color w:val="181818"/>
          <w:sz w:val="24"/>
          <w:szCs w:val="24"/>
        </w:rPr>
        <w:t>Planning</w:t>
      </w:r>
      <w:r w:rsidR="00E77B6E" w:rsidRPr="00DC2ED4">
        <w:rPr>
          <w:rFonts w:ascii="Times New Roman" w:hAnsi="Times New Roman" w:cs="Times New Roman"/>
          <w:b/>
          <w:color w:val="181818"/>
          <w:spacing w:val="-16"/>
          <w:sz w:val="24"/>
          <w:szCs w:val="24"/>
        </w:rPr>
        <w:t xml:space="preserve"> </w:t>
      </w:r>
      <w:r w:rsidR="00E77B6E" w:rsidRPr="00DC2ED4">
        <w:rPr>
          <w:rFonts w:ascii="Times New Roman" w:hAnsi="Times New Roman" w:cs="Times New Roman"/>
          <w:b/>
          <w:color w:val="181818"/>
          <w:sz w:val="24"/>
          <w:szCs w:val="24"/>
        </w:rPr>
        <w:t>and</w:t>
      </w:r>
      <w:r w:rsidR="00E77B6E" w:rsidRPr="00DC2ED4">
        <w:rPr>
          <w:rFonts w:ascii="Times New Roman" w:hAnsi="Times New Roman" w:cs="Times New Roman"/>
          <w:b/>
          <w:color w:val="181818"/>
          <w:spacing w:val="-17"/>
          <w:sz w:val="24"/>
          <w:szCs w:val="24"/>
        </w:rPr>
        <w:t xml:space="preserve"> </w:t>
      </w:r>
      <w:r w:rsidR="00E77B6E" w:rsidRPr="00DC2ED4">
        <w:rPr>
          <w:rFonts w:ascii="Times New Roman" w:hAnsi="Times New Roman" w:cs="Times New Roman"/>
          <w:b/>
          <w:color w:val="181818"/>
          <w:sz w:val="24"/>
          <w:szCs w:val="24"/>
        </w:rPr>
        <w:t>Zoning</w:t>
      </w:r>
      <w:r w:rsidR="00E77B6E" w:rsidRPr="00DC2ED4">
        <w:rPr>
          <w:rFonts w:ascii="Times New Roman" w:hAnsi="Times New Roman" w:cs="Times New Roman"/>
          <w:b/>
          <w:color w:val="181818"/>
          <w:spacing w:val="-16"/>
          <w:sz w:val="24"/>
          <w:szCs w:val="24"/>
        </w:rPr>
        <w:t xml:space="preserve"> </w:t>
      </w:r>
      <w:r w:rsidR="00E77B6E" w:rsidRPr="00DC2ED4">
        <w:rPr>
          <w:rFonts w:ascii="Times New Roman" w:hAnsi="Times New Roman" w:cs="Times New Roman"/>
          <w:b/>
          <w:color w:val="181818"/>
          <w:sz w:val="24"/>
          <w:szCs w:val="24"/>
        </w:rPr>
        <w:t xml:space="preserve">Commission </w:t>
      </w:r>
      <w:r w:rsidR="00BF00AE">
        <w:rPr>
          <w:rFonts w:ascii="Times New Roman" w:hAnsi="Times New Roman" w:cs="Times New Roman"/>
          <w:b/>
          <w:color w:val="181818"/>
          <w:sz w:val="24"/>
          <w:szCs w:val="24"/>
        </w:rPr>
        <w:t>April 13, 2026</w:t>
      </w:r>
      <w:r w:rsidR="00E77B6E" w:rsidRPr="00DC2ED4">
        <w:rPr>
          <w:rFonts w:ascii="Times New Roman" w:hAnsi="Times New Roman" w:cs="Times New Roman"/>
          <w:b/>
          <w:color w:val="181818"/>
          <w:sz w:val="24"/>
          <w:szCs w:val="24"/>
        </w:rPr>
        <w:t xml:space="preserve"> </w:t>
      </w:r>
      <w:r w:rsidR="00E77B6E" w:rsidRPr="00DC2ED4">
        <w:rPr>
          <w:rFonts w:ascii="Times New Roman" w:hAnsi="Times New Roman" w:cs="Times New Roman"/>
          <w:color w:val="181818"/>
          <w:sz w:val="24"/>
          <w:szCs w:val="24"/>
        </w:rPr>
        <w:t>-</w:t>
      </w:r>
      <w:r w:rsidR="00E77B6E" w:rsidRPr="00DC2ED4">
        <w:rPr>
          <w:rFonts w:ascii="Times New Roman" w:hAnsi="Times New Roman" w:cs="Times New Roman"/>
          <w:color w:val="181818"/>
          <w:spacing w:val="40"/>
          <w:sz w:val="24"/>
          <w:szCs w:val="24"/>
        </w:rPr>
        <w:t xml:space="preserve"> </w:t>
      </w:r>
      <w:r w:rsidR="00E77B6E" w:rsidRPr="00DC2ED4">
        <w:rPr>
          <w:rFonts w:ascii="Times New Roman" w:hAnsi="Times New Roman" w:cs="Times New Roman"/>
          <w:b/>
          <w:color w:val="181818"/>
          <w:sz w:val="24"/>
          <w:szCs w:val="24"/>
        </w:rPr>
        <w:t>5:30 P.M.</w:t>
      </w:r>
    </w:p>
    <w:p w14:paraId="3471DAB5" w14:textId="77777777" w:rsidR="00E77B6E" w:rsidRPr="00DC2ED4" w:rsidRDefault="00E77B6E" w:rsidP="00E77B6E">
      <w:pPr>
        <w:tabs>
          <w:tab w:val="left" w:pos="6595"/>
        </w:tabs>
        <w:spacing w:before="275" w:line="275" w:lineRule="exact"/>
        <w:ind w:left="75"/>
        <w:rPr>
          <w:rFonts w:ascii="Times New Roman" w:hAnsi="Times New Roman" w:cs="Times New Roman"/>
          <w:sz w:val="24"/>
          <w:szCs w:val="24"/>
        </w:rPr>
      </w:pPr>
      <w:r w:rsidRPr="00DC2ED4">
        <w:rPr>
          <w:rFonts w:ascii="Times New Roman" w:hAnsi="Times New Roman" w:cs="Times New Roman"/>
          <w:b/>
          <w:color w:val="181818"/>
          <w:sz w:val="24"/>
          <w:szCs w:val="24"/>
        </w:rPr>
        <w:t>STATE</w:t>
      </w:r>
      <w:r w:rsidRPr="00DC2ED4">
        <w:rPr>
          <w:rFonts w:ascii="Times New Roman" w:hAnsi="Times New Roman" w:cs="Times New Roman"/>
          <w:b/>
          <w:color w:val="181818"/>
          <w:spacing w:val="-1"/>
          <w:sz w:val="24"/>
          <w:szCs w:val="24"/>
        </w:rPr>
        <w:t xml:space="preserve"> </w:t>
      </w:r>
      <w:r w:rsidRPr="00DC2ED4">
        <w:rPr>
          <w:rFonts w:ascii="Times New Roman" w:hAnsi="Times New Roman" w:cs="Times New Roman"/>
          <w:b/>
          <w:color w:val="181818"/>
          <w:sz w:val="24"/>
          <w:szCs w:val="24"/>
        </w:rPr>
        <w:t>OF</w:t>
      </w:r>
      <w:r w:rsidRPr="00DC2ED4">
        <w:rPr>
          <w:rFonts w:ascii="Times New Roman" w:hAnsi="Times New Roman" w:cs="Times New Roman"/>
          <w:b/>
          <w:color w:val="181818"/>
          <w:spacing w:val="-11"/>
          <w:sz w:val="24"/>
          <w:szCs w:val="24"/>
        </w:rPr>
        <w:t xml:space="preserve"> </w:t>
      </w:r>
      <w:r w:rsidRPr="00DC2ED4">
        <w:rPr>
          <w:rFonts w:ascii="Times New Roman" w:hAnsi="Times New Roman" w:cs="Times New Roman"/>
          <w:b/>
          <w:color w:val="181818"/>
          <w:spacing w:val="-4"/>
          <w:sz w:val="24"/>
          <w:szCs w:val="24"/>
        </w:rPr>
        <w:t>TEXAS</w:t>
      </w:r>
      <w:r w:rsidRPr="00DC2ED4">
        <w:rPr>
          <w:rFonts w:ascii="Times New Roman" w:hAnsi="Times New Roman" w:cs="Times New Roman"/>
          <w:b/>
          <w:color w:val="181818"/>
          <w:sz w:val="24"/>
          <w:szCs w:val="24"/>
        </w:rPr>
        <w:tab/>
      </w:r>
      <w:r w:rsidRPr="00DC2ED4">
        <w:rPr>
          <w:rFonts w:ascii="Times New Roman" w:hAnsi="Times New Roman" w:cs="Times New Roman"/>
          <w:color w:val="181818"/>
          <w:spacing w:val="-10"/>
          <w:sz w:val="24"/>
          <w:szCs w:val="24"/>
        </w:rPr>
        <w:t>§</w:t>
      </w:r>
    </w:p>
    <w:p w14:paraId="0EE01857" w14:textId="77777777" w:rsidR="00E77B6E" w:rsidRPr="00DC2ED4" w:rsidRDefault="00E77B6E" w:rsidP="00E77B6E">
      <w:pPr>
        <w:spacing w:line="275" w:lineRule="exact"/>
        <w:ind w:left="67"/>
        <w:rPr>
          <w:rFonts w:ascii="Times New Roman" w:hAnsi="Times New Roman" w:cs="Times New Roman"/>
          <w:sz w:val="24"/>
          <w:szCs w:val="24"/>
        </w:rPr>
      </w:pPr>
      <w:r w:rsidRPr="00DC2ED4">
        <w:rPr>
          <w:rFonts w:ascii="Times New Roman" w:hAnsi="Times New Roman" w:cs="Times New Roman"/>
          <w:b/>
          <w:color w:val="181818"/>
          <w:sz w:val="24"/>
          <w:szCs w:val="24"/>
        </w:rPr>
        <w:t>COUNTIES</w:t>
      </w:r>
      <w:r w:rsidRPr="00DC2ED4">
        <w:rPr>
          <w:rFonts w:ascii="Times New Roman" w:hAnsi="Times New Roman" w:cs="Times New Roman"/>
          <w:b/>
          <w:color w:val="181818"/>
          <w:spacing w:val="1"/>
          <w:sz w:val="24"/>
          <w:szCs w:val="24"/>
        </w:rPr>
        <w:t xml:space="preserve"> </w:t>
      </w:r>
      <w:r w:rsidRPr="00DC2ED4">
        <w:rPr>
          <w:rFonts w:ascii="Times New Roman" w:hAnsi="Times New Roman" w:cs="Times New Roman"/>
          <w:b/>
          <w:color w:val="181818"/>
          <w:sz w:val="24"/>
          <w:szCs w:val="24"/>
        </w:rPr>
        <w:t>OF</w:t>
      </w:r>
      <w:r w:rsidRPr="00DC2ED4">
        <w:rPr>
          <w:rFonts w:ascii="Times New Roman" w:hAnsi="Times New Roman" w:cs="Times New Roman"/>
          <w:b/>
          <w:color w:val="181818"/>
          <w:spacing w:val="-13"/>
          <w:sz w:val="24"/>
          <w:szCs w:val="24"/>
        </w:rPr>
        <w:t xml:space="preserve"> </w:t>
      </w:r>
      <w:r w:rsidRPr="00DC2ED4">
        <w:rPr>
          <w:rFonts w:ascii="Times New Roman" w:hAnsi="Times New Roman" w:cs="Times New Roman"/>
          <w:b/>
          <w:color w:val="181818"/>
          <w:sz w:val="24"/>
          <w:szCs w:val="24"/>
        </w:rPr>
        <w:t>ARANSAS,</w:t>
      </w:r>
      <w:r w:rsidRPr="00DC2ED4">
        <w:rPr>
          <w:rFonts w:ascii="Times New Roman" w:hAnsi="Times New Roman" w:cs="Times New Roman"/>
          <w:b/>
          <w:color w:val="181818"/>
          <w:spacing w:val="-2"/>
          <w:sz w:val="24"/>
          <w:szCs w:val="24"/>
        </w:rPr>
        <w:t xml:space="preserve"> </w:t>
      </w:r>
      <w:r w:rsidRPr="00DC2ED4">
        <w:rPr>
          <w:rFonts w:ascii="Times New Roman" w:hAnsi="Times New Roman" w:cs="Times New Roman"/>
          <w:b/>
          <w:color w:val="181818"/>
          <w:sz w:val="24"/>
          <w:szCs w:val="24"/>
        </w:rPr>
        <w:t>SAN</w:t>
      </w:r>
      <w:r w:rsidRPr="00DC2ED4">
        <w:rPr>
          <w:rFonts w:ascii="Times New Roman" w:hAnsi="Times New Roman" w:cs="Times New Roman"/>
          <w:b/>
          <w:color w:val="181818"/>
          <w:spacing w:val="-14"/>
          <w:sz w:val="24"/>
          <w:szCs w:val="24"/>
        </w:rPr>
        <w:t xml:space="preserve"> </w:t>
      </w:r>
      <w:r w:rsidRPr="00DC2ED4">
        <w:rPr>
          <w:rFonts w:ascii="Times New Roman" w:hAnsi="Times New Roman" w:cs="Times New Roman"/>
          <w:b/>
          <w:color w:val="181818"/>
          <w:sz w:val="24"/>
          <w:szCs w:val="24"/>
        </w:rPr>
        <w:t>PATRICIO,</w:t>
      </w:r>
      <w:r w:rsidRPr="00DC2ED4">
        <w:rPr>
          <w:rFonts w:ascii="Times New Roman" w:hAnsi="Times New Roman" w:cs="Times New Roman"/>
          <w:b/>
          <w:color w:val="181818"/>
          <w:spacing w:val="-6"/>
          <w:sz w:val="24"/>
          <w:szCs w:val="24"/>
        </w:rPr>
        <w:t xml:space="preserve"> </w:t>
      </w:r>
      <w:r w:rsidRPr="00DC2ED4">
        <w:rPr>
          <w:rFonts w:ascii="Times New Roman" w:hAnsi="Times New Roman" w:cs="Times New Roman"/>
          <w:b/>
          <w:color w:val="181818"/>
          <w:sz w:val="24"/>
          <w:szCs w:val="24"/>
        </w:rPr>
        <w:t>AND</w:t>
      </w:r>
      <w:r w:rsidRPr="00DC2ED4">
        <w:rPr>
          <w:rFonts w:ascii="Times New Roman" w:hAnsi="Times New Roman" w:cs="Times New Roman"/>
          <w:b/>
          <w:color w:val="181818"/>
          <w:spacing w:val="-16"/>
          <w:sz w:val="24"/>
          <w:szCs w:val="24"/>
        </w:rPr>
        <w:t xml:space="preserve"> </w:t>
      </w:r>
      <w:r w:rsidRPr="00DC2ED4">
        <w:rPr>
          <w:rFonts w:ascii="Times New Roman" w:hAnsi="Times New Roman" w:cs="Times New Roman"/>
          <w:b/>
          <w:color w:val="181818"/>
          <w:sz w:val="24"/>
          <w:szCs w:val="24"/>
        </w:rPr>
        <w:t>NUECES</w:t>
      </w:r>
      <w:r w:rsidRPr="00DC2ED4">
        <w:rPr>
          <w:rFonts w:ascii="Times New Roman" w:hAnsi="Times New Roman" w:cs="Times New Roman"/>
          <w:b/>
          <w:color w:val="181818"/>
          <w:spacing w:val="3"/>
          <w:sz w:val="24"/>
          <w:szCs w:val="24"/>
        </w:rPr>
        <w:t xml:space="preserve"> </w:t>
      </w:r>
      <w:r w:rsidRPr="00DC2ED4">
        <w:rPr>
          <w:rFonts w:ascii="Times New Roman" w:hAnsi="Times New Roman" w:cs="Times New Roman"/>
          <w:color w:val="181818"/>
          <w:spacing w:val="-10"/>
          <w:sz w:val="24"/>
          <w:szCs w:val="24"/>
        </w:rPr>
        <w:t>§</w:t>
      </w:r>
    </w:p>
    <w:p w14:paraId="46127921" w14:textId="77777777" w:rsidR="00E77B6E" w:rsidRPr="00DC2ED4" w:rsidRDefault="00E77B6E" w:rsidP="00E77B6E">
      <w:pPr>
        <w:tabs>
          <w:tab w:val="left" w:pos="6590"/>
        </w:tabs>
        <w:spacing w:before="3"/>
        <w:ind w:left="67"/>
        <w:rPr>
          <w:rFonts w:ascii="Times New Roman" w:hAnsi="Times New Roman" w:cs="Times New Roman"/>
          <w:sz w:val="24"/>
          <w:szCs w:val="24"/>
        </w:rPr>
      </w:pPr>
      <w:r w:rsidRPr="00DC2ED4">
        <w:rPr>
          <w:rFonts w:ascii="Times New Roman" w:hAnsi="Times New Roman" w:cs="Times New Roman"/>
          <w:b/>
          <w:color w:val="181818"/>
          <w:sz w:val="24"/>
          <w:szCs w:val="24"/>
        </w:rPr>
        <w:t>CITY</w:t>
      </w:r>
      <w:r w:rsidRPr="00DC2ED4">
        <w:rPr>
          <w:rFonts w:ascii="Times New Roman" w:hAnsi="Times New Roman" w:cs="Times New Roman"/>
          <w:b/>
          <w:color w:val="181818"/>
          <w:spacing w:val="-2"/>
          <w:sz w:val="24"/>
          <w:szCs w:val="24"/>
        </w:rPr>
        <w:t xml:space="preserve"> </w:t>
      </w:r>
      <w:r w:rsidRPr="00DC2ED4">
        <w:rPr>
          <w:rFonts w:ascii="Times New Roman" w:hAnsi="Times New Roman" w:cs="Times New Roman"/>
          <w:b/>
          <w:color w:val="181818"/>
          <w:sz w:val="24"/>
          <w:szCs w:val="24"/>
        </w:rPr>
        <w:t>OF</w:t>
      </w:r>
      <w:r w:rsidRPr="00DC2ED4">
        <w:rPr>
          <w:rFonts w:ascii="Times New Roman" w:hAnsi="Times New Roman" w:cs="Times New Roman"/>
          <w:b/>
          <w:color w:val="181818"/>
          <w:spacing w:val="-9"/>
          <w:sz w:val="24"/>
          <w:szCs w:val="24"/>
        </w:rPr>
        <w:t xml:space="preserve"> </w:t>
      </w:r>
      <w:r w:rsidRPr="00DC2ED4">
        <w:rPr>
          <w:rFonts w:ascii="Times New Roman" w:hAnsi="Times New Roman" w:cs="Times New Roman"/>
          <w:b/>
          <w:color w:val="181818"/>
          <w:sz w:val="24"/>
          <w:szCs w:val="24"/>
        </w:rPr>
        <w:t>ARANSAS</w:t>
      </w:r>
      <w:r w:rsidRPr="00DC2ED4">
        <w:rPr>
          <w:rFonts w:ascii="Times New Roman" w:hAnsi="Times New Roman" w:cs="Times New Roman"/>
          <w:b/>
          <w:color w:val="181818"/>
          <w:spacing w:val="3"/>
          <w:sz w:val="24"/>
          <w:szCs w:val="24"/>
        </w:rPr>
        <w:t xml:space="preserve"> </w:t>
      </w:r>
      <w:r w:rsidRPr="00DC2ED4">
        <w:rPr>
          <w:rFonts w:ascii="Times New Roman" w:hAnsi="Times New Roman" w:cs="Times New Roman"/>
          <w:b/>
          <w:color w:val="181818"/>
          <w:spacing w:val="-4"/>
          <w:sz w:val="24"/>
          <w:szCs w:val="24"/>
        </w:rPr>
        <w:t>PASS</w:t>
      </w:r>
      <w:r w:rsidRPr="00DC2ED4">
        <w:rPr>
          <w:rFonts w:ascii="Times New Roman" w:hAnsi="Times New Roman" w:cs="Times New Roman"/>
          <w:b/>
          <w:color w:val="181818"/>
          <w:sz w:val="24"/>
          <w:szCs w:val="24"/>
        </w:rPr>
        <w:tab/>
      </w:r>
      <w:r w:rsidRPr="00DC2ED4">
        <w:rPr>
          <w:rFonts w:ascii="Times New Roman" w:hAnsi="Times New Roman" w:cs="Times New Roman"/>
          <w:color w:val="181818"/>
          <w:spacing w:val="-10"/>
          <w:sz w:val="24"/>
          <w:szCs w:val="24"/>
        </w:rPr>
        <w:t>§</w:t>
      </w:r>
    </w:p>
    <w:p w14:paraId="7B322AE1" w14:textId="77777777" w:rsidR="0031595F" w:rsidRDefault="0031595F" w:rsidP="0031595F">
      <w:pPr>
        <w:pStyle w:val="BodyText"/>
        <w:spacing w:before="1" w:line="252" w:lineRule="auto"/>
        <w:ind w:right="331"/>
        <w:jc w:val="both"/>
        <w:rPr>
          <w:rFonts w:ascii="Times New Roman" w:hAnsi="Times New Roman" w:cs="Times New Roman"/>
          <w:sz w:val="24"/>
          <w:szCs w:val="24"/>
        </w:rPr>
      </w:pPr>
    </w:p>
    <w:p w14:paraId="01485176" w14:textId="482D0512" w:rsidR="00E77B6E" w:rsidRPr="00DC2ED4" w:rsidRDefault="00E77B6E" w:rsidP="0031595F">
      <w:pPr>
        <w:pStyle w:val="BodyText"/>
        <w:spacing w:before="1" w:line="252" w:lineRule="auto"/>
        <w:ind w:right="331"/>
        <w:jc w:val="both"/>
        <w:rPr>
          <w:rFonts w:ascii="Times New Roman" w:hAnsi="Times New Roman" w:cs="Times New Roman"/>
          <w:sz w:val="24"/>
          <w:szCs w:val="24"/>
        </w:rPr>
      </w:pPr>
      <w:r w:rsidRPr="00DC2ED4">
        <w:rPr>
          <w:rFonts w:ascii="Times New Roman" w:hAnsi="Times New Roman" w:cs="Times New Roman"/>
          <w:color w:val="181818"/>
          <w:w w:val="105"/>
          <w:sz w:val="24"/>
          <w:szCs w:val="24"/>
        </w:rPr>
        <w:t>On</w:t>
      </w:r>
      <w:r w:rsidRPr="00DC2ED4">
        <w:rPr>
          <w:rFonts w:ascii="Times New Roman" w:hAnsi="Times New Roman" w:cs="Times New Roman"/>
          <w:color w:val="181818"/>
          <w:spacing w:val="-8"/>
          <w:w w:val="105"/>
          <w:sz w:val="24"/>
          <w:szCs w:val="24"/>
        </w:rPr>
        <w:t xml:space="preserve"> </w:t>
      </w:r>
      <w:r w:rsidRPr="00DC2ED4">
        <w:rPr>
          <w:rFonts w:ascii="Times New Roman" w:hAnsi="Times New Roman" w:cs="Times New Roman"/>
          <w:color w:val="181818"/>
          <w:w w:val="105"/>
          <w:sz w:val="24"/>
          <w:szCs w:val="24"/>
        </w:rPr>
        <w:t>this</w:t>
      </w:r>
      <w:r w:rsidRPr="00DC2ED4">
        <w:rPr>
          <w:rFonts w:ascii="Times New Roman" w:hAnsi="Times New Roman" w:cs="Times New Roman"/>
          <w:color w:val="181818"/>
          <w:spacing w:val="-3"/>
          <w:w w:val="105"/>
          <w:sz w:val="24"/>
          <w:szCs w:val="24"/>
        </w:rPr>
        <w:t xml:space="preserve"> </w:t>
      </w:r>
      <w:r w:rsidRPr="00DC2ED4">
        <w:rPr>
          <w:rFonts w:ascii="Times New Roman" w:hAnsi="Times New Roman" w:cs="Times New Roman"/>
          <w:color w:val="181818"/>
          <w:w w:val="105"/>
          <w:sz w:val="24"/>
          <w:szCs w:val="24"/>
        </w:rPr>
        <w:t>the</w:t>
      </w:r>
      <w:r w:rsidRPr="00DC2ED4">
        <w:rPr>
          <w:rFonts w:ascii="Times New Roman" w:hAnsi="Times New Roman" w:cs="Times New Roman"/>
          <w:color w:val="181818"/>
          <w:spacing w:val="-1"/>
          <w:w w:val="105"/>
          <w:sz w:val="24"/>
          <w:szCs w:val="24"/>
        </w:rPr>
        <w:t xml:space="preserve"> </w:t>
      </w:r>
      <w:r w:rsidR="005B6096">
        <w:rPr>
          <w:rFonts w:ascii="Times New Roman" w:hAnsi="Times New Roman" w:cs="Times New Roman"/>
          <w:color w:val="181818"/>
          <w:w w:val="105"/>
          <w:sz w:val="24"/>
          <w:szCs w:val="24"/>
        </w:rPr>
        <w:t>1</w:t>
      </w:r>
      <w:r w:rsidR="00BF00AE">
        <w:rPr>
          <w:rFonts w:ascii="Times New Roman" w:hAnsi="Times New Roman" w:cs="Times New Roman"/>
          <w:color w:val="181818"/>
          <w:w w:val="105"/>
          <w:sz w:val="24"/>
          <w:szCs w:val="24"/>
        </w:rPr>
        <w:t>3</w:t>
      </w:r>
      <w:r w:rsidRPr="00DC2ED4">
        <w:rPr>
          <w:rFonts w:ascii="Times New Roman" w:hAnsi="Times New Roman" w:cs="Times New Roman"/>
          <w:color w:val="181818"/>
          <w:w w:val="105"/>
          <w:sz w:val="24"/>
          <w:szCs w:val="24"/>
        </w:rPr>
        <w:t>th</w:t>
      </w:r>
      <w:r w:rsidRPr="00DC2ED4">
        <w:rPr>
          <w:rFonts w:ascii="Times New Roman" w:hAnsi="Times New Roman" w:cs="Times New Roman"/>
          <w:color w:val="181818"/>
          <w:spacing w:val="-6"/>
          <w:w w:val="105"/>
          <w:sz w:val="24"/>
          <w:szCs w:val="24"/>
        </w:rPr>
        <w:t xml:space="preserve"> </w:t>
      </w:r>
      <w:r w:rsidRPr="00DC2ED4">
        <w:rPr>
          <w:rFonts w:ascii="Times New Roman" w:hAnsi="Times New Roman" w:cs="Times New Roman"/>
          <w:color w:val="181818"/>
          <w:w w:val="105"/>
          <w:sz w:val="24"/>
          <w:szCs w:val="24"/>
        </w:rPr>
        <w:t>day of</w:t>
      </w:r>
      <w:r w:rsidRPr="00DC2ED4">
        <w:rPr>
          <w:rFonts w:ascii="Times New Roman" w:hAnsi="Times New Roman" w:cs="Times New Roman"/>
          <w:color w:val="181818"/>
          <w:spacing w:val="-4"/>
          <w:w w:val="105"/>
          <w:sz w:val="24"/>
          <w:szCs w:val="24"/>
        </w:rPr>
        <w:t xml:space="preserve"> </w:t>
      </w:r>
      <w:r w:rsidR="005B6096">
        <w:rPr>
          <w:rFonts w:ascii="Times New Roman" w:hAnsi="Times New Roman" w:cs="Times New Roman"/>
          <w:color w:val="181818"/>
          <w:w w:val="105"/>
          <w:sz w:val="24"/>
          <w:szCs w:val="24"/>
        </w:rPr>
        <w:t>January</w:t>
      </w:r>
      <w:r w:rsidRPr="00DC2ED4">
        <w:rPr>
          <w:rFonts w:ascii="Times New Roman" w:hAnsi="Times New Roman" w:cs="Times New Roman"/>
          <w:color w:val="181818"/>
          <w:w w:val="105"/>
          <w:sz w:val="24"/>
          <w:szCs w:val="24"/>
        </w:rPr>
        <w:t xml:space="preserve"> 202</w:t>
      </w:r>
      <w:r w:rsidR="005B6096">
        <w:rPr>
          <w:rFonts w:ascii="Times New Roman" w:hAnsi="Times New Roman" w:cs="Times New Roman"/>
          <w:color w:val="181818"/>
          <w:w w:val="105"/>
          <w:sz w:val="24"/>
          <w:szCs w:val="24"/>
        </w:rPr>
        <w:t>6</w:t>
      </w:r>
      <w:r w:rsidRPr="00DC2ED4">
        <w:rPr>
          <w:rFonts w:ascii="Times New Roman" w:hAnsi="Times New Roman" w:cs="Times New Roman"/>
          <w:color w:val="181818"/>
          <w:w w:val="105"/>
          <w:sz w:val="24"/>
          <w:szCs w:val="24"/>
        </w:rPr>
        <w:t>, the</w:t>
      </w:r>
      <w:r w:rsidRPr="00DC2ED4">
        <w:rPr>
          <w:rFonts w:ascii="Times New Roman" w:hAnsi="Times New Roman" w:cs="Times New Roman"/>
          <w:color w:val="181818"/>
          <w:spacing w:val="-8"/>
          <w:w w:val="105"/>
          <w:sz w:val="24"/>
          <w:szCs w:val="24"/>
        </w:rPr>
        <w:t xml:space="preserve"> </w:t>
      </w:r>
      <w:r w:rsidRPr="00DC2ED4">
        <w:rPr>
          <w:rFonts w:ascii="Times New Roman" w:hAnsi="Times New Roman" w:cs="Times New Roman"/>
          <w:color w:val="181818"/>
          <w:w w:val="105"/>
          <w:sz w:val="24"/>
          <w:szCs w:val="24"/>
        </w:rPr>
        <w:t>Planning and Zoning Commission convened in</w:t>
      </w:r>
      <w:r w:rsidRPr="00DC2ED4">
        <w:rPr>
          <w:rFonts w:ascii="Times New Roman" w:hAnsi="Times New Roman" w:cs="Times New Roman"/>
          <w:color w:val="181818"/>
          <w:spacing w:val="-12"/>
          <w:w w:val="105"/>
          <w:sz w:val="24"/>
          <w:szCs w:val="24"/>
        </w:rPr>
        <w:t xml:space="preserve"> </w:t>
      </w:r>
      <w:r w:rsidRPr="00DC2ED4">
        <w:rPr>
          <w:rFonts w:ascii="Times New Roman" w:hAnsi="Times New Roman" w:cs="Times New Roman"/>
          <w:color w:val="181818"/>
          <w:w w:val="105"/>
          <w:sz w:val="24"/>
          <w:szCs w:val="24"/>
        </w:rPr>
        <w:t xml:space="preserve">a </w:t>
      </w:r>
      <w:r w:rsidR="00EB0C28">
        <w:rPr>
          <w:rFonts w:ascii="Times New Roman" w:hAnsi="Times New Roman" w:cs="Times New Roman"/>
          <w:color w:val="181818"/>
          <w:spacing w:val="-2"/>
          <w:w w:val="105"/>
          <w:sz w:val="24"/>
          <w:szCs w:val="24"/>
        </w:rPr>
        <w:t>Scheduled</w:t>
      </w:r>
      <w:r w:rsidRPr="00DC2ED4">
        <w:rPr>
          <w:rFonts w:ascii="Times New Roman" w:hAnsi="Times New Roman" w:cs="Times New Roman"/>
          <w:color w:val="181818"/>
          <w:spacing w:val="-8"/>
          <w:w w:val="105"/>
          <w:sz w:val="24"/>
          <w:szCs w:val="24"/>
        </w:rPr>
        <w:t xml:space="preserve"> </w:t>
      </w:r>
      <w:r w:rsidRPr="00DC2ED4">
        <w:rPr>
          <w:rFonts w:ascii="Times New Roman" w:hAnsi="Times New Roman" w:cs="Times New Roman"/>
          <w:color w:val="181818"/>
          <w:spacing w:val="-2"/>
          <w:w w:val="105"/>
          <w:sz w:val="24"/>
          <w:szCs w:val="24"/>
        </w:rPr>
        <w:t>Meeting</w:t>
      </w:r>
      <w:r w:rsidRPr="00DC2ED4">
        <w:rPr>
          <w:rFonts w:ascii="Times New Roman" w:hAnsi="Times New Roman" w:cs="Times New Roman"/>
          <w:color w:val="181818"/>
          <w:spacing w:val="-7"/>
          <w:w w:val="105"/>
          <w:sz w:val="24"/>
          <w:szCs w:val="24"/>
        </w:rPr>
        <w:t xml:space="preserve"> </w:t>
      </w:r>
      <w:r w:rsidRPr="00DC2ED4">
        <w:rPr>
          <w:rFonts w:ascii="Times New Roman" w:hAnsi="Times New Roman" w:cs="Times New Roman"/>
          <w:color w:val="181818"/>
          <w:spacing w:val="-2"/>
          <w:w w:val="105"/>
          <w:sz w:val="24"/>
          <w:szCs w:val="24"/>
        </w:rPr>
        <w:t>at</w:t>
      </w:r>
      <w:r w:rsidRPr="00DC2ED4">
        <w:rPr>
          <w:rFonts w:ascii="Times New Roman" w:hAnsi="Times New Roman" w:cs="Times New Roman"/>
          <w:color w:val="181818"/>
          <w:spacing w:val="-15"/>
          <w:w w:val="105"/>
          <w:sz w:val="24"/>
          <w:szCs w:val="24"/>
        </w:rPr>
        <w:t xml:space="preserve"> </w:t>
      </w:r>
      <w:r w:rsidRPr="00DC2ED4">
        <w:rPr>
          <w:rFonts w:ascii="Times New Roman" w:hAnsi="Times New Roman" w:cs="Times New Roman"/>
          <w:color w:val="181818"/>
          <w:spacing w:val="-2"/>
          <w:w w:val="105"/>
          <w:sz w:val="24"/>
          <w:szCs w:val="24"/>
        </w:rPr>
        <w:t>Aransas Pass</w:t>
      </w:r>
      <w:r w:rsidRPr="00DC2ED4">
        <w:rPr>
          <w:rFonts w:ascii="Times New Roman" w:hAnsi="Times New Roman" w:cs="Times New Roman"/>
          <w:color w:val="181818"/>
          <w:spacing w:val="-7"/>
          <w:w w:val="105"/>
          <w:sz w:val="24"/>
          <w:szCs w:val="24"/>
        </w:rPr>
        <w:t xml:space="preserve"> </w:t>
      </w:r>
      <w:r w:rsidRPr="00DC2ED4">
        <w:rPr>
          <w:rFonts w:ascii="Times New Roman" w:hAnsi="Times New Roman" w:cs="Times New Roman"/>
          <w:color w:val="181818"/>
          <w:spacing w:val="-2"/>
          <w:w w:val="105"/>
          <w:sz w:val="24"/>
          <w:szCs w:val="24"/>
        </w:rPr>
        <w:t>City</w:t>
      </w:r>
      <w:r w:rsidRPr="00DC2ED4">
        <w:rPr>
          <w:rFonts w:ascii="Times New Roman" w:hAnsi="Times New Roman" w:cs="Times New Roman"/>
          <w:color w:val="181818"/>
          <w:spacing w:val="-13"/>
          <w:w w:val="105"/>
          <w:sz w:val="24"/>
          <w:szCs w:val="24"/>
        </w:rPr>
        <w:t xml:space="preserve"> </w:t>
      </w:r>
      <w:r w:rsidRPr="00DC2ED4">
        <w:rPr>
          <w:rFonts w:ascii="Times New Roman" w:hAnsi="Times New Roman" w:cs="Times New Roman"/>
          <w:color w:val="181818"/>
          <w:spacing w:val="-2"/>
          <w:w w:val="105"/>
          <w:sz w:val="24"/>
          <w:szCs w:val="24"/>
        </w:rPr>
        <w:t>Hall</w:t>
      </w:r>
      <w:r w:rsidRPr="00DC2ED4">
        <w:rPr>
          <w:rFonts w:ascii="Times New Roman" w:hAnsi="Times New Roman" w:cs="Times New Roman"/>
          <w:color w:val="181818"/>
          <w:spacing w:val="-15"/>
          <w:w w:val="105"/>
          <w:sz w:val="24"/>
          <w:szCs w:val="24"/>
        </w:rPr>
        <w:t xml:space="preserve"> </w:t>
      </w:r>
      <w:r w:rsidRPr="00DC2ED4">
        <w:rPr>
          <w:rFonts w:ascii="Times New Roman" w:hAnsi="Times New Roman" w:cs="Times New Roman"/>
          <w:color w:val="181818"/>
          <w:spacing w:val="-2"/>
          <w:w w:val="105"/>
          <w:sz w:val="24"/>
          <w:szCs w:val="24"/>
        </w:rPr>
        <w:t>600</w:t>
      </w:r>
      <w:r w:rsidRPr="00DC2ED4">
        <w:rPr>
          <w:rFonts w:ascii="Times New Roman" w:hAnsi="Times New Roman" w:cs="Times New Roman"/>
          <w:color w:val="181818"/>
          <w:spacing w:val="-15"/>
          <w:w w:val="105"/>
          <w:sz w:val="24"/>
          <w:szCs w:val="24"/>
        </w:rPr>
        <w:t xml:space="preserve"> </w:t>
      </w:r>
      <w:r w:rsidRPr="00DC2ED4">
        <w:rPr>
          <w:rFonts w:ascii="Times New Roman" w:hAnsi="Times New Roman" w:cs="Times New Roman"/>
          <w:color w:val="181818"/>
          <w:spacing w:val="-2"/>
          <w:w w:val="105"/>
          <w:sz w:val="24"/>
          <w:szCs w:val="24"/>
        </w:rPr>
        <w:t>W.</w:t>
      </w:r>
      <w:r w:rsidRPr="00DC2ED4">
        <w:rPr>
          <w:rFonts w:ascii="Times New Roman" w:hAnsi="Times New Roman" w:cs="Times New Roman"/>
          <w:color w:val="181818"/>
          <w:spacing w:val="-13"/>
          <w:w w:val="105"/>
          <w:sz w:val="24"/>
          <w:szCs w:val="24"/>
        </w:rPr>
        <w:t xml:space="preserve"> </w:t>
      </w:r>
      <w:r w:rsidRPr="00DC2ED4">
        <w:rPr>
          <w:rFonts w:ascii="Times New Roman" w:hAnsi="Times New Roman" w:cs="Times New Roman"/>
          <w:color w:val="181818"/>
          <w:spacing w:val="-2"/>
          <w:w w:val="105"/>
          <w:sz w:val="24"/>
          <w:szCs w:val="24"/>
        </w:rPr>
        <w:t>Cleveland</w:t>
      </w:r>
      <w:r w:rsidRPr="00DC2ED4">
        <w:rPr>
          <w:rFonts w:ascii="Times New Roman" w:hAnsi="Times New Roman" w:cs="Times New Roman"/>
          <w:color w:val="181818"/>
          <w:spacing w:val="-3"/>
          <w:w w:val="105"/>
          <w:sz w:val="24"/>
          <w:szCs w:val="24"/>
        </w:rPr>
        <w:t xml:space="preserve"> </w:t>
      </w:r>
      <w:r w:rsidRPr="00DC2ED4">
        <w:rPr>
          <w:rFonts w:ascii="Times New Roman" w:hAnsi="Times New Roman" w:cs="Times New Roman"/>
          <w:color w:val="181818"/>
          <w:spacing w:val="-2"/>
          <w:w w:val="105"/>
          <w:sz w:val="24"/>
          <w:szCs w:val="24"/>
        </w:rPr>
        <w:t>Blvd.,</w:t>
      </w:r>
      <w:r w:rsidRPr="00DC2ED4">
        <w:rPr>
          <w:rFonts w:ascii="Times New Roman" w:hAnsi="Times New Roman" w:cs="Times New Roman"/>
          <w:color w:val="181818"/>
          <w:spacing w:val="-7"/>
          <w:w w:val="105"/>
          <w:sz w:val="24"/>
          <w:szCs w:val="24"/>
        </w:rPr>
        <w:t xml:space="preserve"> </w:t>
      </w:r>
      <w:r w:rsidRPr="00DC2ED4">
        <w:rPr>
          <w:rFonts w:ascii="Times New Roman" w:hAnsi="Times New Roman" w:cs="Times New Roman"/>
          <w:color w:val="181818"/>
          <w:spacing w:val="-2"/>
          <w:w w:val="105"/>
          <w:sz w:val="24"/>
          <w:szCs w:val="24"/>
        </w:rPr>
        <w:t>Aransas</w:t>
      </w:r>
      <w:r w:rsidRPr="00DC2ED4">
        <w:rPr>
          <w:rFonts w:ascii="Times New Roman" w:hAnsi="Times New Roman" w:cs="Times New Roman"/>
          <w:color w:val="181818"/>
          <w:spacing w:val="-9"/>
          <w:w w:val="105"/>
          <w:sz w:val="24"/>
          <w:szCs w:val="24"/>
        </w:rPr>
        <w:t xml:space="preserve"> </w:t>
      </w:r>
      <w:r w:rsidRPr="00DC2ED4">
        <w:rPr>
          <w:rFonts w:ascii="Times New Roman" w:hAnsi="Times New Roman" w:cs="Times New Roman"/>
          <w:color w:val="181818"/>
          <w:spacing w:val="-2"/>
          <w:w w:val="105"/>
          <w:sz w:val="24"/>
          <w:szCs w:val="24"/>
        </w:rPr>
        <w:t>Pass,</w:t>
      </w:r>
      <w:r w:rsidRPr="00DC2ED4">
        <w:rPr>
          <w:rFonts w:ascii="Times New Roman" w:hAnsi="Times New Roman" w:cs="Times New Roman"/>
          <w:color w:val="181818"/>
          <w:spacing w:val="-12"/>
          <w:w w:val="105"/>
          <w:sz w:val="24"/>
          <w:szCs w:val="24"/>
        </w:rPr>
        <w:t xml:space="preserve"> </w:t>
      </w:r>
      <w:r w:rsidRPr="00DC2ED4">
        <w:rPr>
          <w:rFonts w:ascii="Times New Roman" w:hAnsi="Times New Roman" w:cs="Times New Roman"/>
          <w:color w:val="181818"/>
          <w:spacing w:val="-2"/>
          <w:w w:val="105"/>
          <w:sz w:val="24"/>
          <w:szCs w:val="24"/>
        </w:rPr>
        <w:t xml:space="preserve">Texas </w:t>
      </w:r>
      <w:r w:rsidRPr="00DC2ED4">
        <w:rPr>
          <w:rFonts w:ascii="Times New Roman" w:hAnsi="Times New Roman" w:cs="Times New Roman"/>
          <w:color w:val="181818"/>
          <w:w w:val="105"/>
          <w:sz w:val="24"/>
          <w:szCs w:val="24"/>
        </w:rPr>
        <w:t>and</w:t>
      </w:r>
      <w:r w:rsidRPr="00DC2ED4">
        <w:rPr>
          <w:rFonts w:ascii="Times New Roman" w:hAnsi="Times New Roman" w:cs="Times New Roman"/>
          <w:color w:val="181818"/>
          <w:spacing w:val="-6"/>
          <w:w w:val="105"/>
          <w:sz w:val="24"/>
          <w:szCs w:val="24"/>
        </w:rPr>
        <w:t xml:space="preserve"> </w:t>
      </w:r>
      <w:r w:rsidRPr="00DC2ED4">
        <w:rPr>
          <w:rFonts w:ascii="Times New Roman" w:hAnsi="Times New Roman" w:cs="Times New Roman"/>
          <w:color w:val="181818"/>
          <w:w w:val="105"/>
          <w:sz w:val="24"/>
          <w:szCs w:val="24"/>
        </w:rPr>
        <w:t>notice</w:t>
      </w:r>
      <w:r w:rsidRPr="00DC2ED4">
        <w:rPr>
          <w:rFonts w:ascii="Times New Roman" w:hAnsi="Times New Roman" w:cs="Times New Roman"/>
          <w:color w:val="181818"/>
          <w:spacing w:val="-5"/>
          <w:w w:val="105"/>
          <w:sz w:val="24"/>
          <w:szCs w:val="24"/>
        </w:rPr>
        <w:t xml:space="preserve"> </w:t>
      </w:r>
      <w:r w:rsidRPr="00DC2ED4">
        <w:rPr>
          <w:rFonts w:ascii="Times New Roman" w:hAnsi="Times New Roman" w:cs="Times New Roman"/>
          <w:color w:val="181818"/>
          <w:w w:val="105"/>
          <w:sz w:val="24"/>
          <w:szCs w:val="24"/>
        </w:rPr>
        <w:t>of</w:t>
      </w:r>
      <w:r w:rsidRPr="00DC2ED4">
        <w:rPr>
          <w:rFonts w:ascii="Times New Roman" w:hAnsi="Times New Roman" w:cs="Times New Roman"/>
          <w:color w:val="181818"/>
          <w:spacing w:val="-8"/>
          <w:w w:val="105"/>
          <w:sz w:val="24"/>
          <w:szCs w:val="24"/>
        </w:rPr>
        <w:t xml:space="preserve"> </w:t>
      </w:r>
      <w:r w:rsidRPr="00DC2ED4">
        <w:rPr>
          <w:rFonts w:ascii="Times New Roman" w:hAnsi="Times New Roman" w:cs="Times New Roman"/>
          <w:color w:val="181818"/>
          <w:w w:val="105"/>
          <w:sz w:val="24"/>
          <w:szCs w:val="24"/>
        </w:rPr>
        <w:t>said</w:t>
      </w:r>
      <w:r w:rsidRPr="00DC2ED4">
        <w:rPr>
          <w:rFonts w:ascii="Times New Roman" w:hAnsi="Times New Roman" w:cs="Times New Roman"/>
          <w:color w:val="181818"/>
          <w:spacing w:val="-8"/>
          <w:w w:val="105"/>
          <w:sz w:val="24"/>
          <w:szCs w:val="24"/>
        </w:rPr>
        <w:t xml:space="preserve"> </w:t>
      </w:r>
      <w:r w:rsidRPr="00DC2ED4">
        <w:rPr>
          <w:rFonts w:ascii="Times New Roman" w:hAnsi="Times New Roman" w:cs="Times New Roman"/>
          <w:color w:val="181818"/>
          <w:w w:val="105"/>
          <w:sz w:val="24"/>
          <w:szCs w:val="24"/>
        </w:rPr>
        <w:t>meeting giving</w:t>
      </w:r>
      <w:r w:rsidRPr="00DC2ED4">
        <w:rPr>
          <w:rFonts w:ascii="Times New Roman" w:hAnsi="Times New Roman" w:cs="Times New Roman"/>
          <w:color w:val="181818"/>
          <w:spacing w:val="-4"/>
          <w:w w:val="105"/>
          <w:sz w:val="24"/>
          <w:szCs w:val="24"/>
        </w:rPr>
        <w:t xml:space="preserve"> </w:t>
      </w:r>
      <w:r w:rsidRPr="00DC2ED4">
        <w:rPr>
          <w:rFonts w:ascii="Times New Roman" w:hAnsi="Times New Roman" w:cs="Times New Roman"/>
          <w:color w:val="181818"/>
          <w:w w:val="105"/>
          <w:sz w:val="24"/>
          <w:szCs w:val="24"/>
        </w:rPr>
        <w:t>the</w:t>
      </w:r>
      <w:r w:rsidRPr="00DC2ED4">
        <w:rPr>
          <w:rFonts w:ascii="Times New Roman" w:hAnsi="Times New Roman" w:cs="Times New Roman"/>
          <w:color w:val="181818"/>
          <w:spacing w:val="-12"/>
          <w:w w:val="105"/>
          <w:sz w:val="24"/>
          <w:szCs w:val="24"/>
        </w:rPr>
        <w:t xml:space="preserve"> </w:t>
      </w:r>
      <w:r w:rsidRPr="00DC2ED4">
        <w:rPr>
          <w:rFonts w:ascii="Times New Roman" w:hAnsi="Times New Roman" w:cs="Times New Roman"/>
          <w:color w:val="181818"/>
          <w:w w:val="105"/>
          <w:sz w:val="24"/>
          <w:szCs w:val="24"/>
        </w:rPr>
        <w:t>time,</w:t>
      </w:r>
      <w:r w:rsidRPr="00DC2ED4">
        <w:rPr>
          <w:rFonts w:ascii="Times New Roman" w:hAnsi="Times New Roman" w:cs="Times New Roman"/>
          <w:color w:val="181818"/>
          <w:spacing w:val="-5"/>
          <w:w w:val="105"/>
          <w:sz w:val="24"/>
          <w:szCs w:val="24"/>
        </w:rPr>
        <w:t xml:space="preserve"> </w:t>
      </w:r>
      <w:r w:rsidRPr="00DC2ED4">
        <w:rPr>
          <w:rFonts w:ascii="Times New Roman" w:hAnsi="Times New Roman" w:cs="Times New Roman"/>
          <w:color w:val="181818"/>
          <w:w w:val="105"/>
          <w:sz w:val="24"/>
          <w:szCs w:val="24"/>
        </w:rPr>
        <w:t>place, date, and</w:t>
      </w:r>
      <w:r w:rsidRPr="00DC2ED4">
        <w:rPr>
          <w:rFonts w:ascii="Times New Roman" w:hAnsi="Times New Roman" w:cs="Times New Roman"/>
          <w:color w:val="181818"/>
          <w:spacing w:val="-8"/>
          <w:w w:val="105"/>
          <w:sz w:val="24"/>
          <w:szCs w:val="24"/>
        </w:rPr>
        <w:t xml:space="preserve"> </w:t>
      </w:r>
      <w:r w:rsidRPr="00DC2ED4">
        <w:rPr>
          <w:rFonts w:ascii="Times New Roman" w:hAnsi="Times New Roman" w:cs="Times New Roman"/>
          <w:color w:val="181818"/>
          <w:w w:val="105"/>
          <w:sz w:val="24"/>
          <w:szCs w:val="24"/>
        </w:rPr>
        <w:t>subject thereof having</w:t>
      </w:r>
      <w:r w:rsidRPr="00DC2ED4">
        <w:rPr>
          <w:rFonts w:ascii="Times New Roman" w:hAnsi="Times New Roman" w:cs="Times New Roman"/>
          <w:color w:val="181818"/>
          <w:spacing w:val="-2"/>
          <w:w w:val="105"/>
          <w:sz w:val="24"/>
          <w:szCs w:val="24"/>
        </w:rPr>
        <w:t xml:space="preserve"> </w:t>
      </w:r>
      <w:r w:rsidRPr="00DC2ED4">
        <w:rPr>
          <w:rFonts w:ascii="Times New Roman" w:hAnsi="Times New Roman" w:cs="Times New Roman"/>
          <w:color w:val="181818"/>
          <w:w w:val="105"/>
          <w:sz w:val="24"/>
          <w:szCs w:val="24"/>
        </w:rPr>
        <w:t>been posted as</w:t>
      </w:r>
      <w:r w:rsidRPr="00DC2ED4">
        <w:rPr>
          <w:rFonts w:ascii="Times New Roman" w:hAnsi="Times New Roman" w:cs="Times New Roman"/>
          <w:color w:val="181818"/>
          <w:spacing w:val="-10"/>
          <w:w w:val="105"/>
          <w:sz w:val="24"/>
          <w:szCs w:val="24"/>
        </w:rPr>
        <w:t xml:space="preserve"> </w:t>
      </w:r>
      <w:r w:rsidRPr="00DC2ED4">
        <w:rPr>
          <w:rFonts w:ascii="Times New Roman" w:hAnsi="Times New Roman" w:cs="Times New Roman"/>
          <w:color w:val="181818"/>
          <w:w w:val="105"/>
          <w:sz w:val="24"/>
          <w:szCs w:val="24"/>
        </w:rPr>
        <w:t>prescribed by</w:t>
      </w:r>
      <w:r w:rsidRPr="00DC2ED4">
        <w:rPr>
          <w:rFonts w:ascii="Times New Roman" w:hAnsi="Times New Roman" w:cs="Times New Roman"/>
          <w:color w:val="181818"/>
          <w:spacing w:val="-5"/>
          <w:w w:val="105"/>
          <w:sz w:val="24"/>
          <w:szCs w:val="24"/>
        </w:rPr>
        <w:t xml:space="preserve"> </w:t>
      </w:r>
      <w:r w:rsidRPr="00DC2ED4">
        <w:rPr>
          <w:rFonts w:ascii="Times New Roman" w:hAnsi="Times New Roman" w:cs="Times New Roman"/>
          <w:color w:val="181818"/>
          <w:w w:val="105"/>
          <w:sz w:val="24"/>
          <w:szCs w:val="24"/>
        </w:rPr>
        <w:t>Chapter 551</w:t>
      </w:r>
      <w:r w:rsidRPr="00DC2ED4">
        <w:rPr>
          <w:rFonts w:ascii="Times New Roman" w:hAnsi="Times New Roman" w:cs="Times New Roman"/>
          <w:color w:val="181818"/>
          <w:spacing w:val="-8"/>
          <w:w w:val="105"/>
          <w:sz w:val="24"/>
          <w:szCs w:val="24"/>
        </w:rPr>
        <w:t xml:space="preserve"> </w:t>
      </w:r>
      <w:r w:rsidRPr="00DC2ED4">
        <w:rPr>
          <w:rFonts w:ascii="Times New Roman" w:hAnsi="Times New Roman" w:cs="Times New Roman"/>
          <w:color w:val="181818"/>
          <w:w w:val="105"/>
          <w:sz w:val="24"/>
          <w:szCs w:val="24"/>
        </w:rPr>
        <w:t>of</w:t>
      </w:r>
      <w:r w:rsidRPr="00DC2ED4">
        <w:rPr>
          <w:rFonts w:ascii="Times New Roman" w:hAnsi="Times New Roman" w:cs="Times New Roman"/>
          <w:color w:val="181818"/>
          <w:spacing w:val="-7"/>
          <w:w w:val="105"/>
          <w:sz w:val="24"/>
          <w:szCs w:val="24"/>
        </w:rPr>
        <w:t xml:space="preserve"> </w:t>
      </w:r>
      <w:r w:rsidRPr="00DC2ED4">
        <w:rPr>
          <w:rFonts w:ascii="Times New Roman" w:hAnsi="Times New Roman" w:cs="Times New Roman"/>
          <w:color w:val="181818"/>
          <w:w w:val="105"/>
          <w:sz w:val="24"/>
          <w:szCs w:val="24"/>
        </w:rPr>
        <w:t>the</w:t>
      </w:r>
      <w:r w:rsidRPr="00DC2ED4">
        <w:rPr>
          <w:rFonts w:ascii="Times New Roman" w:hAnsi="Times New Roman" w:cs="Times New Roman"/>
          <w:color w:val="181818"/>
          <w:spacing w:val="-5"/>
          <w:w w:val="105"/>
          <w:sz w:val="24"/>
          <w:szCs w:val="24"/>
        </w:rPr>
        <w:t xml:space="preserve"> </w:t>
      </w:r>
      <w:r w:rsidRPr="00DC2ED4">
        <w:rPr>
          <w:rFonts w:ascii="Times New Roman" w:hAnsi="Times New Roman" w:cs="Times New Roman"/>
          <w:color w:val="181818"/>
          <w:w w:val="105"/>
          <w:sz w:val="24"/>
          <w:szCs w:val="24"/>
        </w:rPr>
        <w:t>Texas Government Code with</w:t>
      </w:r>
      <w:r w:rsidRPr="00DC2ED4">
        <w:rPr>
          <w:rFonts w:ascii="Times New Roman" w:hAnsi="Times New Roman" w:cs="Times New Roman"/>
          <w:color w:val="181818"/>
          <w:spacing w:val="-4"/>
          <w:w w:val="105"/>
          <w:sz w:val="24"/>
          <w:szCs w:val="24"/>
        </w:rPr>
        <w:t xml:space="preserve"> </w:t>
      </w:r>
      <w:r w:rsidRPr="00DC2ED4">
        <w:rPr>
          <w:rFonts w:ascii="Times New Roman" w:hAnsi="Times New Roman" w:cs="Times New Roman"/>
          <w:color w:val="181818"/>
          <w:w w:val="105"/>
          <w:sz w:val="24"/>
          <w:szCs w:val="24"/>
        </w:rPr>
        <w:t>the</w:t>
      </w:r>
      <w:r w:rsidRPr="00DC2ED4">
        <w:rPr>
          <w:rFonts w:ascii="Times New Roman" w:hAnsi="Times New Roman" w:cs="Times New Roman"/>
          <w:color w:val="181818"/>
          <w:spacing w:val="-7"/>
          <w:w w:val="105"/>
          <w:sz w:val="24"/>
          <w:szCs w:val="24"/>
        </w:rPr>
        <w:t xml:space="preserve"> </w:t>
      </w:r>
      <w:r w:rsidRPr="00DC2ED4">
        <w:rPr>
          <w:rFonts w:ascii="Times New Roman" w:hAnsi="Times New Roman" w:cs="Times New Roman"/>
          <w:color w:val="181818"/>
          <w:w w:val="105"/>
          <w:sz w:val="24"/>
          <w:szCs w:val="24"/>
        </w:rPr>
        <w:t>following attendance to wit and constituting a quorum:</w:t>
      </w:r>
    </w:p>
    <w:p w14:paraId="7945EDDB" w14:textId="249BB536" w:rsidR="00E77B6E" w:rsidRPr="00DC2ED4" w:rsidRDefault="002370F9" w:rsidP="002370F9">
      <w:pPr>
        <w:pStyle w:val="Heading1"/>
        <w:rPr>
          <w:rFonts w:ascii="Times New Roman" w:hAnsi="Times New Roman" w:cs="Times New Roman"/>
          <w:b/>
          <w:bCs/>
          <w:sz w:val="24"/>
          <w:szCs w:val="24"/>
        </w:rPr>
      </w:pPr>
      <w:r>
        <w:rPr>
          <w:rFonts w:ascii="Times New Roman" w:hAnsi="Times New Roman" w:cs="Times New Roman"/>
          <w:b/>
          <w:bCs/>
          <w:color w:val="181818"/>
          <w:spacing w:val="-2"/>
          <w:sz w:val="24"/>
          <w:szCs w:val="24"/>
          <w:u w:val="thick" w:color="181818"/>
        </w:rPr>
        <w:t>PRESENT</w:t>
      </w:r>
      <w:r w:rsidR="00E77B6E" w:rsidRPr="00DC2ED4">
        <w:rPr>
          <w:rFonts w:ascii="Times New Roman" w:hAnsi="Times New Roman" w:cs="Times New Roman"/>
          <w:b/>
          <w:bCs/>
          <w:color w:val="181818"/>
          <w:spacing w:val="-2"/>
          <w:sz w:val="24"/>
          <w:szCs w:val="24"/>
          <w:u w:val="thick" w:color="181818"/>
        </w:rPr>
        <w:t>:</w:t>
      </w:r>
    </w:p>
    <w:p w14:paraId="0AC2DBDB" w14:textId="3A40BE2C" w:rsidR="00E77B6E" w:rsidRDefault="00E77B6E" w:rsidP="00E77B6E">
      <w:pPr>
        <w:spacing w:before="132" w:line="235" w:lineRule="auto"/>
        <w:ind w:left="55" w:right="74" w:hanging="3"/>
        <w:rPr>
          <w:rFonts w:ascii="Times New Roman" w:hAnsi="Times New Roman" w:cs="Times New Roman"/>
          <w:b/>
          <w:color w:val="181818"/>
          <w:sz w:val="24"/>
          <w:szCs w:val="24"/>
        </w:rPr>
      </w:pPr>
      <w:r w:rsidRPr="00DC2ED4">
        <w:rPr>
          <w:rFonts w:ascii="Times New Roman" w:hAnsi="Times New Roman" w:cs="Times New Roman"/>
          <w:b/>
          <w:color w:val="181818"/>
          <w:sz w:val="24"/>
          <w:szCs w:val="24"/>
        </w:rPr>
        <w:t>Commissioners:</w:t>
      </w:r>
      <w:r w:rsidRPr="00DC2ED4">
        <w:rPr>
          <w:rFonts w:ascii="Times New Roman" w:hAnsi="Times New Roman" w:cs="Times New Roman"/>
          <w:b/>
          <w:color w:val="181818"/>
          <w:spacing w:val="-1"/>
          <w:sz w:val="24"/>
          <w:szCs w:val="24"/>
        </w:rPr>
        <w:t xml:space="preserve"> </w:t>
      </w:r>
      <w:r w:rsidRPr="00DC2ED4">
        <w:rPr>
          <w:rFonts w:ascii="Times New Roman" w:hAnsi="Times New Roman" w:cs="Times New Roman"/>
          <w:b/>
          <w:color w:val="181818"/>
          <w:sz w:val="24"/>
          <w:szCs w:val="24"/>
        </w:rPr>
        <w:t xml:space="preserve">Myron Schroeder, </w:t>
      </w:r>
      <w:r w:rsidR="002370F9">
        <w:rPr>
          <w:rFonts w:ascii="Times New Roman" w:hAnsi="Times New Roman" w:cs="Times New Roman"/>
          <w:b/>
          <w:color w:val="181818"/>
          <w:sz w:val="24"/>
          <w:szCs w:val="24"/>
        </w:rPr>
        <w:t xml:space="preserve">Green Hill IV, </w:t>
      </w:r>
      <w:r w:rsidRPr="00DC2ED4">
        <w:rPr>
          <w:rFonts w:ascii="Times New Roman" w:hAnsi="Times New Roman" w:cs="Times New Roman"/>
          <w:b/>
          <w:color w:val="181818"/>
          <w:sz w:val="24"/>
          <w:szCs w:val="24"/>
        </w:rPr>
        <w:t xml:space="preserve">Misty Wyatt, Doug </w:t>
      </w:r>
      <w:r w:rsidR="00935062" w:rsidRPr="00DC2ED4">
        <w:rPr>
          <w:rFonts w:ascii="Times New Roman" w:hAnsi="Times New Roman" w:cs="Times New Roman"/>
          <w:b/>
          <w:color w:val="181818"/>
          <w:sz w:val="24"/>
          <w:szCs w:val="24"/>
        </w:rPr>
        <w:t>Goyer,</w:t>
      </w:r>
      <w:r w:rsidRPr="00DC2ED4">
        <w:rPr>
          <w:rFonts w:ascii="Times New Roman" w:hAnsi="Times New Roman" w:cs="Times New Roman"/>
          <w:b/>
          <w:color w:val="181818"/>
          <w:sz w:val="24"/>
          <w:szCs w:val="24"/>
        </w:rPr>
        <w:t xml:space="preserve"> Debby Hughes, </w:t>
      </w:r>
      <w:r w:rsidR="00CA21EA">
        <w:rPr>
          <w:rFonts w:ascii="Times New Roman" w:hAnsi="Times New Roman" w:cs="Times New Roman"/>
          <w:b/>
          <w:color w:val="181818"/>
          <w:sz w:val="24"/>
          <w:szCs w:val="24"/>
        </w:rPr>
        <w:t>Rene Thakor</w:t>
      </w:r>
      <w:r w:rsidR="00EB0C28">
        <w:rPr>
          <w:rFonts w:ascii="Times New Roman" w:hAnsi="Times New Roman" w:cs="Times New Roman"/>
          <w:b/>
          <w:color w:val="181818"/>
          <w:sz w:val="24"/>
          <w:szCs w:val="24"/>
        </w:rPr>
        <w:t>, Liz Bralley</w:t>
      </w:r>
      <w:r w:rsidR="00BF00AE">
        <w:rPr>
          <w:rFonts w:ascii="Times New Roman" w:hAnsi="Times New Roman" w:cs="Times New Roman"/>
          <w:b/>
          <w:color w:val="181818"/>
          <w:sz w:val="24"/>
          <w:szCs w:val="24"/>
        </w:rPr>
        <w:t>, Carol Salinas</w:t>
      </w:r>
    </w:p>
    <w:p w14:paraId="1DC1DAFA" w14:textId="77777777" w:rsidR="00BF00AE" w:rsidRDefault="00BF00AE" w:rsidP="00E77B6E">
      <w:pPr>
        <w:spacing w:before="132" w:line="235" w:lineRule="auto"/>
        <w:ind w:left="55" w:right="74" w:hanging="3"/>
        <w:rPr>
          <w:rFonts w:ascii="Times New Roman" w:hAnsi="Times New Roman" w:cs="Times New Roman"/>
          <w:b/>
          <w:color w:val="181818"/>
          <w:sz w:val="24"/>
          <w:szCs w:val="24"/>
        </w:rPr>
      </w:pPr>
    </w:p>
    <w:p w14:paraId="0F9F8231" w14:textId="5A406B8E" w:rsidR="00BF00AE" w:rsidRPr="00BF00AE" w:rsidRDefault="00BF00AE" w:rsidP="00E77B6E">
      <w:pPr>
        <w:spacing w:before="132" w:line="235" w:lineRule="auto"/>
        <w:ind w:left="55" w:right="74" w:hanging="3"/>
        <w:rPr>
          <w:rFonts w:ascii="Times New Roman" w:hAnsi="Times New Roman" w:cs="Times New Roman"/>
          <w:bCs/>
          <w:color w:val="181818"/>
          <w:sz w:val="24"/>
          <w:szCs w:val="24"/>
          <w:u w:val="single"/>
        </w:rPr>
      </w:pPr>
      <w:r>
        <w:rPr>
          <w:rFonts w:ascii="Times New Roman" w:hAnsi="Times New Roman" w:cs="Times New Roman"/>
          <w:b/>
          <w:color w:val="181818"/>
          <w:sz w:val="24"/>
          <w:szCs w:val="24"/>
          <w:u w:val="single"/>
        </w:rPr>
        <w:t xml:space="preserve">NOT PRESENT: </w:t>
      </w:r>
    </w:p>
    <w:p w14:paraId="58A007C8" w14:textId="77777777" w:rsidR="005B6096" w:rsidRDefault="005B6096" w:rsidP="00E77B6E">
      <w:pPr>
        <w:spacing w:before="132" w:line="235" w:lineRule="auto"/>
        <w:ind w:left="55" w:right="74" w:hanging="3"/>
        <w:rPr>
          <w:rFonts w:ascii="Times New Roman" w:hAnsi="Times New Roman" w:cs="Times New Roman"/>
          <w:b/>
          <w:color w:val="181818"/>
          <w:sz w:val="24"/>
          <w:szCs w:val="24"/>
          <w:u w:val="single"/>
        </w:rPr>
      </w:pPr>
    </w:p>
    <w:p w14:paraId="65CAD135" w14:textId="77777777" w:rsidR="00E77B6E" w:rsidRPr="00DC2ED4" w:rsidRDefault="00E77B6E" w:rsidP="00EB0C28">
      <w:pPr>
        <w:pStyle w:val="Heading1"/>
        <w:rPr>
          <w:rFonts w:ascii="Times New Roman" w:hAnsi="Times New Roman" w:cs="Times New Roman"/>
          <w:sz w:val="24"/>
          <w:szCs w:val="24"/>
        </w:rPr>
      </w:pPr>
      <w:r w:rsidRPr="00DC2ED4">
        <w:rPr>
          <w:rFonts w:ascii="Times New Roman" w:hAnsi="Times New Roman" w:cs="Times New Roman"/>
          <w:b/>
          <w:bCs/>
          <w:color w:val="181818"/>
          <w:sz w:val="24"/>
          <w:szCs w:val="24"/>
          <w:u w:val="thick" w:color="181818"/>
        </w:rPr>
        <w:t>STAFF</w:t>
      </w:r>
      <w:r w:rsidRPr="00DC2ED4">
        <w:rPr>
          <w:rFonts w:ascii="Times New Roman" w:hAnsi="Times New Roman" w:cs="Times New Roman"/>
          <w:b/>
          <w:bCs/>
          <w:color w:val="181818"/>
          <w:spacing w:val="-8"/>
          <w:sz w:val="24"/>
          <w:szCs w:val="24"/>
          <w:u w:val="thick" w:color="181818"/>
        </w:rPr>
        <w:t xml:space="preserve"> </w:t>
      </w:r>
      <w:r w:rsidRPr="00DC2ED4">
        <w:rPr>
          <w:rFonts w:ascii="Times New Roman" w:hAnsi="Times New Roman" w:cs="Times New Roman"/>
          <w:b/>
          <w:bCs/>
          <w:color w:val="181818"/>
          <w:spacing w:val="-2"/>
          <w:sz w:val="24"/>
          <w:szCs w:val="24"/>
          <w:u w:val="thick" w:color="181818"/>
        </w:rPr>
        <w:t>PRESENT</w:t>
      </w:r>
      <w:r w:rsidRPr="00DC2ED4">
        <w:rPr>
          <w:rFonts w:ascii="Times New Roman" w:hAnsi="Times New Roman" w:cs="Times New Roman"/>
          <w:color w:val="181818"/>
          <w:spacing w:val="-2"/>
          <w:sz w:val="24"/>
          <w:szCs w:val="24"/>
          <w:u w:val="thick" w:color="181818"/>
        </w:rPr>
        <w:t>:</w:t>
      </w:r>
    </w:p>
    <w:p w14:paraId="30C8C249" w14:textId="16B067D5" w:rsidR="00E77B6E" w:rsidRDefault="00E77B6E" w:rsidP="00E77B6E">
      <w:pPr>
        <w:pStyle w:val="BodyText"/>
        <w:spacing w:before="13"/>
        <w:ind w:left="52"/>
        <w:rPr>
          <w:rFonts w:ascii="Times New Roman" w:hAnsi="Times New Roman" w:cs="Times New Roman"/>
          <w:color w:val="181818"/>
          <w:spacing w:val="-2"/>
          <w:sz w:val="24"/>
          <w:szCs w:val="24"/>
        </w:rPr>
      </w:pPr>
      <w:r w:rsidRPr="00DC2ED4">
        <w:rPr>
          <w:rFonts w:ascii="Times New Roman" w:hAnsi="Times New Roman" w:cs="Times New Roman"/>
          <w:color w:val="181818"/>
          <w:sz w:val="24"/>
          <w:szCs w:val="24"/>
        </w:rPr>
        <w:t>Joseph Garz</w:t>
      </w:r>
      <w:r w:rsidR="005B6096">
        <w:rPr>
          <w:rFonts w:ascii="Times New Roman" w:hAnsi="Times New Roman" w:cs="Times New Roman"/>
          <w:color w:val="181818"/>
          <w:sz w:val="24"/>
          <w:szCs w:val="24"/>
        </w:rPr>
        <w:t xml:space="preserve">a- Director of Development Services/ Building Official, </w:t>
      </w:r>
      <w:r w:rsidRPr="00DC2ED4">
        <w:rPr>
          <w:rFonts w:ascii="Times New Roman" w:hAnsi="Times New Roman" w:cs="Times New Roman"/>
          <w:color w:val="181818"/>
          <w:sz w:val="24"/>
          <w:szCs w:val="24"/>
        </w:rPr>
        <w:t>Melissa</w:t>
      </w:r>
      <w:r w:rsidRPr="00DC2ED4">
        <w:rPr>
          <w:rFonts w:ascii="Times New Roman" w:hAnsi="Times New Roman" w:cs="Times New Roman"/>
          <w:color w:val="181818"/>
          <w:spacing w:val="25"/>
          <w:sz w:val="24"/>
          <w:szCs w:val="24"/>
        </w:rPr>
        <w:t xml:space="preserve"> </w:t>
      </w:r>
      <w:r w:rsidRPr="00DC2ED4">
        <w:rPr>
          <w:rFonts w:ascii="Times New Roman" w:hAnsi="Times New Roman" w:cs="Times New Roman"/>
          <w:color w:val="181818"/>
          <w:sz w:val="24"/>
          <w:szCs w:val="24"/>
        </w:rPr>
        <w:t>Thorn</w:t>
      </w:r>
      <w:r w:rsidR="005B6096">
        <w:rPr>
          <w:rFonts w:ascii="Times New Roman" w:hAnsi="Times New Roman" w:cs="Times New Roman"/>
          <w:color w:val="181818"/>
          <w:sz w:val="24"/>
          <w:szCs w:val="24"/>
        </w:rPr>
        <w:t>- Development Services</w:t>
      </w:r>
      <w:r w:rsidRPr="00DC2ED4">
        <w:rPr>
          <w:rFonts w:ascii="Times New Roman" w:hAnsi="Times New Roman" w:cs="Times New Roman"/>
          <w:color w:val="181818"/>
          <w:spacing w:val="27"/>
          <w:sz w:val="24"/>
          <w:szCs w:val="24"/>
        </w:rPr>
        <w:t xml:space="preserve"> </w:t>
      </w:r>
      <w:r w:rsidRPr="00DC2ED4">
        <w:rPr>
          <w:rFonts w:ascii="Times New Roman" w:hAnsi="Times New Roman" w:cs="Times New Roman"/>
          <w:color w:val="181818"/>
          <w:sz w:val="24"/>
          <w:szCs w:val="24"/>
        </w:rPr>
        <w:t>Planning</w:t>
      </w:r>
      <w:r w:rsidRPr="00DC2ED4">
        <w:rPr>
          <w:rFonts w:ascii="Times New Roman" w:hAnsi="Times New Roman" w:cs="Times New Roman"/>
          <w:color w:val="181818"/>
          <w:spacing w:val="26"/>
          <w:sz w:val="24"/>
          <w:szCs w:val="24"/>
        </w:rPr>
        <w:t xml:space="preserve"> </w:t>
      </w:r>
      <w:r w:rsidRPr="00DC2ED4">
        <w:rPr>
          <w:rFonts w:ascii="Times New Roman" w:hAnsi="Times New Roman" w:cs="Times New Roman"/>
          <w:color w:val="181818"/>
          <w:spacing w:val="-2"/>
          <w:sz w:val="24"/>
          <w:szCs w:val="24"/>
        </w:rPr>
        <w:t>Clerk</w:t>
      </w:r>
    </w:p>
    <w:p w14:paraId="2FB4E358" w14:textId="77777777" w:rsidR="00CA21EA" w:rsidRDefault="00CA21EA" w:rsidP="00E77B6E">
      <w:pPr>
        <w:pStyle w:val="BodyText"/>
        <w:spacing w:before="13"/>
        <w:ind w:left="52"/>
        <w:rPr>
          <w:rFonts w:ascii="Times New Roman" w:hAnsi="Times New Roman" w:cs="Times New Roman"/>
          <w:color w:val="181818"/>
          <w:spacing w:val="-2"/>
          <w:sz w:val="24"/>
          <w:szCs w:val="24"/>
        </w:rPr>
      </w:pPr>
    </w:p>
    <w:p w14:paraId="2DA5C19B" w14:textId="7E0807FA" w:rsidR="00CA21EA" w:rsidRPr="00CA21EA" w:rsidRDefault="00CA21EA" w:rsidP="008B2B3E">
      <w:pPr>
        <w:pStyle w:val="BodyText"/>
        <w:numPr>
          <w:ilvl w:val="0"/>
          <w:numId w:val="5"/>
        </w:numPr>
        <w:spacing w:before="13"/>
        <w:rPr>
          <w:rFonts w:ascii="Times New Roman" w:hAnsi="Times New Roman" w:cs="Times New Roman"/>
          <w:b/>
          <w:bCs/>
          <w:color w:val="181818"/>
          <w:spacing w:val="-2"/>
          <w:sz w:val="24"/>
          <w:szCs w:val="24"/>
        </w:rPr>
      </w:pPr>
      <w:r>
        <w:rPr>
          <w:rFonts w:ascii="Times New Roman" w:hAnsi="Times New Roman" w:cs="Times New Roman"/>
          <w:b/>
          <w:bCs/>
          <w:color w:val="181818"/>
          <w:spacing w:val="-2"/>
          <w:sz w:val="24"/>
          <w:szCs w:val="24"/>
          <w:u w:val="single"/>
        </w:rPr>
        <w:t>CALL TO ORDER</w:t>
      </w:r>
      <w:r w:rsidR="008B2B3E">
        <w:rPr>
          <w:rFonts w:ascii="Times New Roman" w:hAnsi="Times New Roman" w:cs="Times New Roman"/>
          <w:b/>
          <w:bCs/>
          <w:color w:val="181818"/>
          <w:spacing w:val="-2"/>
          <w:sz w:val="24"/>
          <w:szCs w:val="24"/>
          <w:u w:val="single"/>
        </w:rPr>
        <w:t>:</w:t>
      </w:r>
    </w:p>
    <w:p w14:paraId="768366FD" w14:textId="77777777" w:rsidR="00CA21EA" w:rsidRDefault="00CA21EA" w:rsidP="00CA21EA">
      <w:pPr>
        <w:pStyle w:val="BodyText"/>
        <w:spacing w:before="13"/>
        <w:ind w:left="1132"/>
        <w:rPr>
          <w:rFonts w:ascii="Times New Roman" w:hAnsi="Times New Roman" w:cs="Times New Roman"/>
          <w:color w:val="181818"/>
          <w:spacing w:val="-2"/>
          <w:sz w:val="24"/>
          <w:szCs w:val="24"/>
        </w:rPr>
      </w:pPr>
    </w:p>
    <w:p w14:paraId="6D0FE53E" w14:textId="1DF28CF3" w:rsidR="00EB0C28" w:rsidRDefault="005B6096" w:rsidP="00CA21EA">
      <w:pPr>
        <w:pStyle w:val="ListParagraph"/>
        <w:numPr>
          <w:ilvl w:val="1"/>
          <w:numId w:val="5"/>
        </w:numPr>
        <w:spacing w:before="132" w:line="235" w:lineRule="auto"/>
        <w:ind w:right="74"/>
        <w:rPr>
          <w:rFonts w:ascii="Times New Roman" w:hAnsi="Times New Roman" w:cs="Times New Roman"/>
          <w:bCs/>
          <w:sz w:val="24"/>
          <w:szCs w:val="24"/>
        </w:rPr>
      </w:pPr>
      <w:r>
        <w:rPr>
          <w:rFonts w:ascii="Times New Roman" w:hAnsi="Times New Roman" w:cs="Times New Roman"/>
          <w:bCs/>
          <w:sz w:val="24"/>
          <w:szCs w:val="24"/>
        </w:rPr>
        <w:t>Myron calls</w:t>
      </w:r>
      <w:r w:rsidR="00EB0C28">
        <w:rPr>
          <w:rFonts w:ascii="Times New Roman" w:hAnsi="Times New Roman" w:cs="Times New Roman"/>
          <w:bCs/>
          <w:sz w:val="24"/>
          <w:szCs w:val="24"/>
        </w:rPr>
        <w:t xml:space="preserve"> the meeting to order at 5:30pm</w:t>
      </w:r>
      <w:r w:rsidR="00961884">
        <w:rPr>
          <w:rFonts w:ascii="Times New Roman" w:hAnsi="Times New Roman" w:cs="Times New Roman"/>
          <w:bCs/>
          <w:sz w:val="24"/>
          <w:szCs w:val="24"/>
        </w:rPr>
        <w:t xml:space="preserve"> and establishes there is a quorum.</w:t>
      </w:r>
    </w:p>
    <w:p w14:paraId="2FCCF31C" w14:textId="77777777" w:rsidR="00EB0C28" w:rsidRPr="00EB0C28" w:rsidRDefault="00EB0C28" w:rsidP="00EB0C28">
      <w:pPr>
        <w:pStyle w:val="ListParagraph"/>
        <w:spacing w:before="132" w:line="235" w:lineRule="auto"/>
        <w:ind w:left="1440" w:right="74"/>
        <w:rPr>
          <w:rFonts w:ascii="Times New Roman" w:hAnsi="Times New Roman" w:cs="Times New Roman"/>
          <w:bCs/>
          <w:sz w:val="24"/>
          <w:szCs w:val="24"/>
        </w:rPr>
      </w:pPr>
    </w:p>
    <w:p w14:paraId="06165BD7" w14:textId="4167E6A2" w:rsidR="00CA21EA" w:rsidRDefault="00CA21EA" w:rsidP="00961884">
      <w:pPr>
        <w:pStyle w:val="BodyText"/>
        <w:spacing w:before="123" w:line="249" w:lineRule="auto"/>
        <w:rPr>
          <w:rFonts w:ascii="Times New Roman" w:hAnsi="Times New Roman" w:cs="Times New Roman"/>
          <w:color w:val="181818"/>
          <w:w w:val="105"/>
          <w:sz w:val="24"/>
          <w:szCs w:val="24"/>
        </w:rPr>
      </w:pPr>
    </w:p>
    <w:p w14:paraId="570E5F37" w14:textId="2E90A49E" w:rsidR="008B2B3E" w:rsidRPr="008B2B3E" w:rsidRDefault="008B2B3E" w:rsidP="008B2B3E">
      <w:pPr>
        <w:pStyle w:val="BodyText"/>
        <w:numPr>
          <w:ilvl w:val="0"/>
          <w:numId w:val="5"/>
        </w:numPr>
        <w:spacing w:before="123" w:line="249" w:lineRule="auto"/>
        <w:rPr>
          <w:rFonts w:ascii="Times New Roman" w:hAnsi="Times New Roman" w:cs="Times New Roman"/>
          <w:b/>
          <w:bCs/>
          <w:color w:val="181818"/>
          <w:w w:val="105"/>
          <w:sz w:val="24"/>
          <w:szCs w:val="24"/>
        </w:rPr>
      </w:pPr>
      <w:r>
        <w:rPr>
          <w:rFonts w:ascii="Times New Roman" w:hAnsi="Times New Roman" w:cs="Times New Roman"/>
          <w:b/>
          <w:bCs/>
          <w:color w:val="181818"/>
          <w:w w:val="105"/>
          <w:sz w:val="24"/>
          <w:szCs w:val="24"/>
          <w:u w:val="single"/>
        </w:rPr>
        <w:t>APPROVAL OF PREVIOUS MEETING MINUTES:</w:t>
      </w:r>
    </w:p>
    <w:p w14:paraId="4CD64A8F" w14:textId="77777777" w:rsidR="008B2B3E" w:rsidRDefault="008B2B3E" w:rsidP="008B2B3E">
      <w:pPr>
        <w:pStyle w:val="BodyText"/>
        <w:spacing w:before="123" w:line="249" w:lineRule="auto"/>
        <w:ind w:left="720"/>
        <w:rPr>
          <w:rFonts w:ascii="Times New Roman" w:hAnsi="Times New Roman" w:cs="Times New Roman"/>
          <w:b/>
          <w:bCs/>
          <w:color w:val="181818"/>
          <w:w w:val="105"/>
          <w:sz w:val="24"/>
          <w:szCs w:val="24"/>
          <w:u w:val="single"/>
        </w:rPr>
      </w:pPr>
    </w:p>
    <w:p w14:paraId="10D6D6A1" w14:textId="2EF217B3" w:rsidR="008B2B3E" w:rsidRDefault="008B2B3E" w:rsidP="008B2B3E">
      <w:pPr>
        <w:pStyle w:val="BodyText"/>
        <w:numPr>
          <w:ilvl w:val="1"/>
          <w:numId w:val="5"/>
        </w:numPr>
        <w:spacing w:before="123" w:line="249" w:lineRule="auto"/>
        <w:rPr>
          <w:rFonts w:ascii="Times New Roman" w:hAnsi="Times New Roman" w:cs="Times New Roman"/>
          <w:color w:val="181818"/>
          <w:w w:val="105"/>
          <w:sz w:val="24"/>
          <w:szCs w:val="24"/>
        </w:rPr>
      </w:pPr>
      <w:r>
        <w:rPr>
          <w:rFonts w:ascii="Times New Roman" w:hAnsi="Times New Roman" w:cs="Times New Roman"/>
          <w:color w:val="181818"/>
          <w:w w:val="105"/>
          <w:sz w:val="24"/>
          <w:szCs w:val="24"/>
        </w:rPr>
        <w:t xml:space="preserve">Minutes for </w:t>
      </w:r>
      <w:r w:rsidR="00961884">
        <w:rPr>
          <w:rFonts w:ascii="Times New Roman" w:hAnsi="Times New Roman" w:cs="Times New Roman"/>
          <w:color w:val="181818"/>
          <w:w w:val="105"/>
          <w:sz w:val="24"/>
          <w:szCs w:val="24"/>
        </w:rPr>
        <w:t>March 18</w:t>
      </w:r>
      <w:r>
        <w:rPr>
          <w:rFonts w:ascii="Times New Roman" w:hAnsi="Times New Roman" w:cs="Times New Roman"/>
          <w:color w:val="181818"/>
          <w:w w:val="105"/>
          <w:sz w:val="24"/>
          <w:szCs w:val="24"/>
        </w:rPr>
        <w:t xml:space="preserve">, </w:t>
      </w:r>
      <w:r w:rsidR="004A78E3">
        <w:rPr>
          <w:rFonts w:ascii="Times New Roman" w:hAnsi="Times New Roman" w:cs="Times New Roman"/>
          <w:color w:val="181818"/>
          <w:w w:val="105"/>
          <w:sz w:val="24"/>
          <w:szCs w:val="24"/>
        </w:rPr>
        <w:t>202</w:t>
      </w:r>
      <w:r w:rsidR="00961884">
        <w:rPr>
          <w:rFonts w:ascii="Times New Roman" w:hAnsi="Times New Roman" w:cs="Times New Roman"/>
          <w:color w:val="181818"/>
          <w:w w:val="105"/>
          <w:sz w:val="24"/>
          <w:szCs w:val="24"/>
        </w:rPr>
        <w:t>6</w:t>
      </w:r>
      <w:r w:rsidR="004A78E3">
        <w:rPr>
          <w:rFonts w:ascii="Times New Roman" w:hAnsi="Times New Roman" w:cs="Times New Roman"/>
          <w:color w:val="181818"/>
          <w:w w:val="105"/>
          <w:sz w:val="24"/>
          <w:szCs w:val="24"/>
        </w:rPr>
        <w:t>,</w:t>
      </w:r>
      <w:r w:rsidR="00EB0C28">
        <w:rPr>
          <w:rFonts w:ascii="Times New Roman" w:hAnsi="Times New Roman" w:cs="Times New Roman"/>
          <w:color w:val="181818"/>
          <w:w w:val="105"/>
          <w:sz w:val="24"/>
          <w:szCs w:val="24"/>
        </w:rPr>
        <w:t xml:space="preserve"> Scheduled</w:t>
      </w:r>
      <w:r>
        <w:rPr>
          <w:rFonts w:ascii="Times New Roman" w:hAnsi="Times New Roman" w:cs="Times New Roman"/>
          <w:color w:val="181818"/>
          <w:w w:val="105"/>
          <w:sz w:val="24"/>
          <w:szCs w:val="24"/>
        </w:rPr>
        <w:t xml:space="preserve"> PNZ Meeting. First motion by</w:t>
      </w:r>
      <w:r w:rsidR="00935062">
        <w:rPr>
          <w:rFonts w:ascii="Times New Roman" w:hAnsi="Times New Roman" w:cs="Times New Roman"/>
          <w:color w:val="181818"/>
          <w:w w:val="105"/>
          <w:sz w:val="24"/>
          <w:szCs w:val="24"/>
        </w:rPr>
        <w:t xml:space="preserve"> </w:t>
      </w:r>
      <w:r w:rsidR="00961884">
        <w:rPr>
          <w:rFonts w:ascii="Times New Roman" w:hAnsi="Times New Roman" w:cs="Times New Roman"/>
          <w:color w:val="181818"/>
          <w:w w:val="105"/>
          <w:sz w:val="24"/>
          <w:szCs w:val="24"/>
        </w:rPr>
        <w:t>Rene</w:t>
      </w:r>
      <w:r>
        <w:rPr>
          <w:rFonts w:ascii="Times New Roman" w:hAnsi="Times New Roman" w:cs="Times New Roman"/>
          <w:color w:val="181818"/>
          <w:w w:val="105"/>
          <w:sz w:val="24"/>
          <w:szCs w:val="24"/>
        </w:rPr>
        <w:t xml:space="preserve"> for approval of the minutes, D</w:t>
      </w:r>
      <w:r w:rsidR="00961884">
        <w:rPr>
          <w:rFonts w:ascii="Times New Roman" w:hAnsi="Times New Roman" w:cs="Times New Roman"/>
          <w:color w:val="181818"/>
          <w:w w:val="105"/>
          <w:sz w:val="24"/>
          <w:szCs w:val="24"/>
        </w:rPr>
        <w:t>oug</w:t>
      </w:r>
      <w:r>
        <w:rPr>
          <w:rFonts w:ascii="Times New Roman" w:hAnsi="Times New Roman" w:cs="Times New Roman"/>
          <w:color w:val="181818"/>
          <w:w w:val="105"/>
          <w:sz w:val="24"/>
          <w:szCs w:val="24"/>
        </w:rPr>
        <w:t xml:space="preserve"> seconded.</w:t>
      </w:r>
      <w:r w:rsidR="00961884">
        <w:rPr>
          <w:rFonts w:ascii="Times New Roman" w:hAnsi="Times New Roman" w:cs="Times New Roman"/>
          <w:color w:val="181818"/>
          <w:w w:val="105"/>
          <w:sz w:val="24"/>
          <w:szCs w:val="24"/>
        </w:rPr>
        <w:t xml:space="preserve"> No discussion or changes.</w:t>
      </w:r>
      <w:r>
        <w:rPr>
          <w:rFonts w:ascii="Times New Roman" w:hAnsi="Times New Roman" w:cs="Times New Roman"/>
          <w:color w:val="181818"/>
          <w:w w:val="105"/>
          <w:sz w:val="24"/>
          <w:szCs w:val="24"/>
        </w:rPr>
        <w:t xml:space="preserve"> All in favor. The motion passed unanimously.</w:t>
      </w:r>
    </w:p>
    <w:p w14:paraId="22CDEC1F" w14:textId="77777777" w:rsidR="00CA21EA" w:rsidRPr="008B2B3E" w:rsidRDefault="00CA21EA" w:rsidP="00CA21EA">
      <w:pPr>
        <w:pStyle w:val="Heading1"/>
        <w:tabs>
          <w:tab w:val="left" w:pos="760"/>
        </w:tabs>
        <w:spacing w:before="1"/>
        <w:ind w:left="760"/>
        <w:rPr>
          <w:rFonts w:ascii="Times New Roman" w:hAnsi="Times New Roman" w:cs="Times New Roman"/>
          <w:color w:val="181818"/>
          <w:sz w:val="24"/>
          <w:szCs w:val="24"/>
        </w:rPr>
      </w:pPr>
    </w:p>
    <w:p w14:paraId="3BCAEE86" w14:textId="6897B5C4" w:rsidR="008B2B3E" w:rsidRPr="008B2B3E" w:rsidRDefault="008B2B3E" w:rsidP="008B2B3E">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u w:val="single"/>
        </w:rPr>
        <w:t>CASES DISCUSSED</w:t>
      </w:r>
    </w:p>
    <w:p w14:paraId="6A6534F9" w14:textId="1C18C40C" w:rsidR="008B2B3E" w:rsidRDefault="008B2B3E" w:rsidP="00830EE3">
      <w:pPr>
        <w:pStyle w:val="ListParagraph"/>
        <w:numPr>
          <w:ilvl w:val="0"/>
          <w:numId w:val="15"/>
        </w:numPr>
        <w:rPr>
          <w:rFonts w:ascii="Times New Roman" w:hAnsi="Times New Roman" w:cs="Times New Roman"/>
          <w:b/>
          <w:bCs/>
          <w:sz w:val="24"/>
          <w:szCs w:val="24"/>
        </w:rPr>
      </w:pPr>
      <w:r>
        <w:rPr>
          <w:rFonts w:ascii="Times New Roman" w:hAnsi="Times New Roman" w:cs="Times New Roman"/>
          <w:b/>
          <w:bCs/>
          <w:sz w:val="24"/>
          <w:szCs w:val="24"/>
        </w:rPr>
        <w:t>Public Hearings</w:t>
      </w:r>
    </w:p>
    <w:p w14:paraId="5FD369E2" w14:textId="77777777" w:rsidR="008B2B3E" w:rsidRDefault="008B2B3E" w:rsidP="008B2B3E">
      <w:pPr>
        <w:pStyle w:val="ListParagraph"/>
        <w:rPr>
          <w:rFonts w:ascii="Times New Roman" w:hAnsi="Times New Roman" w:cs="Times New Roman"/>
          <w:b/>
          <w:bCs/>
          <w:sz w:val="24"/>
          <w:szCs w:val="24"/>
        </w:rPr>
      </w:pPr>
    </w:p>
    <w:p w14:paraId="1985CABA" w14:textId="55C251FE" w:rsidR="00EB0C28" w:rsidRPr="00961884" w:rsidRDefault="00961884" w:rsidP="008B2B3E">
      <w:pPr>
        <w:pStyle w:val="ListParagraph"/>
        <w:rPr>
          <w:rFonts w:ascii="Times New Roman" w:hAnsi="Times New Roman" w:cs="Times New Roman"/>
          <w:b/>
          <w:bCs/>
          <w:sz w:val="24"/>
          <w:szCs w:val="24"/>
        </w:rPr>
      </w:pPr>
      <w:r w:rsidRPr="00961884">
        <w:rPr>
          <w:rFonts w:ascii="Times New Roman" w:hAnsi="Times New Roman" w:cs="Times New Roman"/>
          <w:b/>
          <w:bCs/>
          <w:sz w:val="24"/>
          <w:szCs w:val="24"/>
        </w:rPr>
        <w:t>Dissolution of the Environmentally S</w:t>
      </w:r>
      <w:r>
        <w:rPr>
          <w:rFonts w:ascii="Times New Roman" w:hAnsi="Times New Roman" w:cs="Times New Roman"/>
          <w:b/>
          <w:bCs/>
          <w:sz w:val="24"/>
          <w:szCs w:val="24"/>
        </w:rPr>
        <w:t>ensitive Area</w:t>
      </w:r>
    </w:p>
    <w:p w14:paraId="3790F231" w14:textId="77777777" w:rsidR="00567604" w:rsidRPr="00961884" w:rsidRDefault="00567604" w:rsidP="008B2B3E">
      <w:pPr>
        <w:pStyle w:val="ListParagraph"/>
        <w:rPr>
          <w:rFonts w:ascii="Times New Roman" w:hAnsi="Times New Roman" w:cs="Times New Roman"/>
          <w:sz w:val="24"/>
          <w:szCs w:val="24"/>
        </w:rPr>
      </w:pPr>
    </w:p>
    <w:p w14:paraId="21CBF92B" w14:textId="70339936" w:rsidR="00567604" w:rsidRPr="0031595F" w:rsidRDefault="00935062" w:rsidP="0031595F">
      <w:pPr>
        <w:rPr>
          <w:rFonts w:ascii="Times New Roman" w:hAnsi="Times New Roman" w:cs="Times New Roman"/>
          <w:b/>
          <w:bCs/>
          <w:sz w:val="24"/>
          <w:szCs w:val="24"/>
        </w:rPr>
      </w:pPr>
      <w:r w:rsidRPr="0031595F">
        <w:rPr>
          <w:rFonts w:ascii="Times New Roman" w:hAnsi="Times New Roman" w:cs="Times New Roman"/>
          <w:b/>
          <w:bCs/>
          <w:sz w:val="24"/>
          <w:szCs w:val="24"/>
        </w:rPr>
        <w:t xml:space="preserve">Myron provides </w:t>
      </w:r>
      <w:r w:rsidR="00DC6D15" w:rsidRPr="0031595F">
        <w:rPr>
          <w:rFonts w:ascii="Times New Roman" w:hAnsi="Times New Roman" w:cs="Times New Roman"/>
          <w:b/>
          <w:bCs/>
          <w:sz w:val="24"/>
          <w:szCs w:val="24"/>
        </w:rPr>
        <w:t>Public</w:t>
      </w:r>
      <w:r w:rsidRPr="0031595F">
        <w:rPr>
          <w:rFonts w:ascii="Times New Roman" w:hAnsi="Times New Roman" w:cs="Times New Roman"/>
          <w:b/>
          <w:bCs/>
          <w:sz w:val="24"/>
          <w:szCs w:val="24"/>
        </w:rPr>
        <w:t xml:space="preserve"> Hearing information. </w:t>
      </w:r>
    </w:p>
    <w:p w14:paraId="258012AA" w14:textId="77777777" w:rsidR="00567604" w:rsidRPr="002370F9" w:rsidRDefault="00567604" w:rsidP="008B2B3E">
      <w:pPr>
        <w:pStyle w:val="ListParagraph"/>
        <w:rPr>
          <w:rFonts w:ascii="Times New Roman" w:hAnsi="Times New Roman" w:cs="Times New Roman"/>
          <w:b/>
          <w:bCs/>
          <w:sz w:val="24"/>
          <w:szCs w:val="24"/>
        </w:rPr>
      </w:pPr>
    </w:p>
    <w:p w14:paraId="1F273387" w14:textId="5C6E8F7E" w:rsidR="002370F9" w:rsidRDefault="00935062" w:rsidP="00961884">
      <w:pPr>
        <w:pStyle w:val="ListParagraph"/>
        <w:numPr>
          <w:ilvl w:val="0"/>
          <w:numId w:val="20"/>
        </w:numPr>
        <w:rPr>
          <w:rFonts w:ascii="Times New Roman" w:hAnsi="Times New Roman" w:cs="Times New Roman"/>
          <w:sz w:val="24"/>
          <w:szCs w:val="24"/>
        </w:rPr>
      </w:pPr>
      <w:r w:rsidRPr="00961884">
        <w:rPr>
          <w:rFonts w:ascii="Times New Roman" w:hAnsi="Times New Roman" w:cs="Times New Roman"/>
          <w:sz w:val="24"/>
          <w:szCs w:val="24"/>
        </w:rPr>
        <w:t xml:space="preserve">Director of Development Services, Joseph </w:t>
      </w:r>
      <w:r w:rsidR="00044DD7" w:rsidRPr="00961884">
        <w:rPr>
          <w:rFonts w:ascii="Times New Roman" w:hAnsi="Times New Roman" w:cs="Times New Roman"/>
          <w:sz w:val="24"/>
          <w:szCs w:val="24"/>
        </w:rPr>
        <w:t>Garza</w:t>
      </w:r>
      <w:r w:rsidR="00DB299B">
        <w:rPr>
          <w:rFonts w:ascii="Times New Roman" w:hAnsi="Times New Roman" w:cs="Times New Roman"/>
          <w:sz w:val="24"/>
          <w:szCs w:val="24"/>
        </w:rPr>
        <w:t xml:space="preserve"> provides background information for the Environmentally Sensitive Area. Originally established to provide an additional layer environmental review overseeing that area in the city. Primarily to protect sensitive lands and regulate development activities. We really </w:t>
      </w:r>
      <w:proofErr w:type="gramStart"/>
      <w:r w:rsidR="00DB299B">
        <w:rPr>
          <w:rFonts w:ascii="Times New Roman" w:hAnsi="Times New Roman" w:cs="Times New Roman"/>
          <w:sz w:val="24"/>
          <w:szCs w:val="24"/>
        </w:rPr>
        <w:t>don’t</w:t>
      </w:r>
      <w:proofErr w:type="gramEnd"/>
      <w:r w:rsidR="00DB299B">
        <w:rPr>
          <w:rFonts w:ascii="Times New Roman" w:hAnsi="Times New Roman" w:cs="Times New Roman"/>
          <w:sz w:val="24"/>
          <w:szCs w:val="24"/>
        </w:rPr>
        <w:t xml:space="preserve"> get </w:t>
      </w:r>
      <w:proofErr w:type="gramStart"/>
      <w:r w:rsidR="00DB299B">
        <w:rPr>
          <w:rFonts w:ascii="Times New Roman" w:hAnsi="Times New Roman" w:cs="Times New Roman"/>
          <w:sz w:val="24"/>
          <w:szCs w:val="24"/>
        </w:rPr>
        <w:t>much</w:t>
      </w:r>
      <w:proofErr w:type="gramEnd"/>
      <w:r w:rsidR="00DB299B">
        <w:rPr>
          <w:rFonts w:ascii="Times New Roman" w:hAnsi="Times New Roman" w:cs="Times New Roman"/>
          <w:sz w:val="24"/>
          <w:szCs w:val="24"/>
        </w:rPr>
        <w:t xml:space="preserve"> development in the ESA. With the city 4 years and only seen one case go to ESA for development. Goes through floodplain management, an ESA meeting. This in not taking away any type of review processes or eliminating any environmental </w:t>
      </w:r>
      <w:r w:rsidR="005433AB">
        <w:rPr>
          <w:rFonts w:ascii="Times New Roman" w:hAnsi="Times New Roman" w:cs="Times New Roman"/>
          <w:sz w:val="24"/>
          <w:szCs w:val="24"/>
        </w:rPr>
        <w:t xml:space="preserve">reviews, </w:t>
      </w:r>
      <w:proofErr w:type="gramStart"/>
      <w:r w:rsidR="005433AB">
        <w:rPr>
          <w:rFonts w:ascii="Times New Roman" w:hAnsi="Times New Roman" w:cs="Times New Roman"/>
          <w:sz w:val="24"/>
          <w:szCs w:val="24"/>
        </w:rPr>
        <w:t>safeguards</w:t>
      </w:r>
      <w:proofErr w:type="gramEnd"/>
      <w:r w:rsidR="005433AB">
        <w:rPr>
          <w:rFonts w:ascii="Times New Roman" w:hAnsi="Times New Roman" w:cs="Times New Roman"/>
          <w:sz w:val="24"/>
          <w:szCs w:val="24"/>
        </w:rPr>
        <w:t xml:space="preserve"> or anything like that. </w:t>
      </w:r>
      <w:proofErr w:type="gramStart"/>
      <w:r w:rsidR="005433AB">
        <w:rPr>
          <w:rFonts w:ascii="Times New Roman" w:hAnsi="Times New Roman" w:cs="Times New Roman"/>
          <w:sz w:val="24"/>
          <w:szCs w:val="24"/>
        </w:rPr>
        <w:t>Most of</w:t>
      </w:r>
      <w:proofErr w:type="gramEnd"/>
      <w:r w:rsidR="005433AB">
        <w:rPr>
          <w:rFonts w:ascii="Times New Roman" w:hAnsi="Times New Roman" w:cs="Times New Roman"/>
          <w:sz w:val="24"/>
          <w:szCs w:val="24"/>
        </w:rPr>
        <w:t xml:space="preserve"> the ESA is located also in the flood zone so FEMA is involved when it </w:t>
      </w:r>
      <w:proofErr w:type="gramStart"/>
      <w:r w:rsidR="005433AB">
        <w:rPr>
          <w:rFonts w:ascii="Times New Roman" w:hAnsi="Times New Roman" w:cs="Times New Roman"/>
          <w:sz w:val="24"/>
          <w:szCs w:val="24"/>
        </w:rPr>
        <w:t>comes</w:t>
      </w:r>
      <w:proofErr w:type="gramEnd"/>
      <w:r w:rsidR="005433AB">
        <w:rPr>
          <w:rFonts w:ascii="Times New Roman" w:hAnsi="Times New Roman" w:cs="Times New Roman"/>
          <w:sz w:val="24"/>
          <w:szCs w:val="24"/>
        </w:rPr>
        <w:t xml:space="preserve"> </w:t>
      </w:r>
      <w:proofErr w:type="gramStart"/>
      <w:r w:rsidR="005433AB">
        <w:rPr>
          <w:rFonts w:ascii="Times New Roman" w:hAnsi="Times New Roman" w:cs="Times New Roman"/>
          <w:sz w:val="24"/>
          <w:szCs w:val="24"/>
        </w:rPr>
        <w:t>the majority of</w:t>
      </w:r>
      <w:proofErr w:type="gramEnd"/>
      <w:r w:rsidR="005433AB">
        <w:rPr>
          <w:rFonts w:ascii="Times New Roman" w:hAnsi="Times New Roman" w:cs="Times New Roman"/>
          <w:sz w:val="24"/>
          <w:szCs w:val="24"/>
        </w:rPr>
        <w:t xml:space="preserve"> </w:t>
      </w:r>
      <w:proofErr w:type="gramStart"/>
      <w:r w:rsidR="005433AB">
        <w:rPr>
          <w:rFonts w:ascii="Times New Roman" w:hAnsi="Times New Roman" w:cs="Times New Roman"/>
          <w:sz w:val="24"/>
          <w:szCs w:val="24"/>
        </w:rPr>
        <w:t>the ESA</w:t>
      </w:r>
      <w:proofErr w:type="gramEnd"/>
      <w:r w:rsidR="005433AB">
        <w:rPr>
          <w:rFonts w:ascii="Times New Roman" w:hAnsi="Times New Roman" w:cs="Times New Roman"/>
          <w:sz w:val="24"/>
          <w:szCs w:val="24"/>
        </w:rPr>
        <w:t xml:space="preserve"> already. We are trying to remove the redundancy of these reviews and make it a little easier for our citizens to develop their land that </w:t>
      </w:r>
      <w:proofErr w:type="gramStart"/>
      <w:r w:rsidR="005433AB">
        <w:rPr>
          <w:rFonts w:ascii="Times New Roman" w:hAnsi="Times New Roman" w:cs="Times New Roman"/>
          <w:sz w:val="24"/>
          <w:szCs w:val="24"/>
        </w:rPr>
        <w:t>is located in</w:t>
      </w:r>
      <w:proofErr w:type="gramEnd"/>
      <w:r w:rsidR="005433AB">
        <w:rPr>
          <w:rFonts w:ascii="Times New Roman" w:hAnsi="Times New Roman" w:cs="Times New Roman"/>
          <w:sz w:val="24"/>
          <w:szCs w:val="24"/>
        </w:rPr>
        <w:t xml:space="preserve"> the ESA.</w:t>
      </w:r>
    </w:p>
    <w:p w14:paraId="08201FF8" w14:textId="085FB565" w:rsidR="00961884" w:rsidRDefault="005433AB"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Myron asks if they still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follow the guidelines.</w:t>
      </w:r>
    </w:p>
    <w:p w14:paraId="5AF9B277" w14:textId="282C061B" w:rsidR="005433AB" w:rsidRDefault="005433AB"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advises that they absolutely do and it still goes to review. It still goes through land review, building review and on top of that it goes through a floodplain management review because </w:t>
      </w:r>
      <w:proofErr w:type="gramStart"/>
      <w:r>
        <w:rPr>
          <w:rFonts w:ascii="Times New Roman" w:hAnsi="Times New Roman" w:cs="Times New Roman"/>
          <w:sz w:val="24"/>
          <w:szCs w:val="24"/>
        </w:rPr>
        <w:t>most of</w:t>
      </w:r>
      <w:proofErr w:type="gramEnd"/>
      <w:r>
        <w:rPr>
          <w:rFonts w:ascii="Times New Roman" w:hAnsi="Times New Roman" w:cs="Times New Roman"/>
          <w:sz w:val="24"/>
          <w:szCs w:val="24"/>
        </w:rPr>
        <w:t xml:space="preserve"> the ESA</w:t>
      </w:r>
      <w:r w:rsidR="00C1095C">
        <w:rPr>
          <w:rFonts w:ascii="Times New Roman" w:hAnsi="Times New Roman" w:cs="Times New Roman"/>
          <w:sz w:val="24"/>
          <w:szCs w:val="24"/>
        </w:rPr>
        <w:t xml:space="preserve"> </w:t>
      </w:r>
      <w:proofErr w:type="gramStart"/>
      <w:r w:rsidR="00C1095C">
        <w:rPr>
          <w:rFonts w:ascii="Times New Roman" w:hAnsi="Times New Roman" w:cs="Times New Roman"/>
          <w:sz w:val="24"/>
          <w:szCs w:val="24"/>
        </w:rPr>
        <w:t>is located in</w:t>
      </w:r>
      <w:proofErr w:type="gramEnd"/>
      <w:r w:rsidR="00C1095C">
        <w:rPr>
          <w:rFonts w:ascii="Times New Roman" w:hAnsi="Times New Roman" w:cs="Times New Roman"/>
          <w:sz w:val="24"/>
          <w:szCs w:val="24"/>
        </w:rPr>
        <w:t xml:space="preserve"> the flood zone</w:t>
      </w:r>
      <w:r>
        <w:rPr>
          <w:rFonts w:ascii="Times New Roman" w:hAnsi="Times New Roman" w:cs="Times New Roman"/>
          <w:sz w:val="24"/>
          <w:szCs w:val="24"/>
        </w:rPr>
        <w:t>.</w:t>
      </w:r>
    </w:p>
    <w:p w14:paraId="7573EDED" w14:textId="40215E2B" w:rsidR="00C1095C" w:rsidRDefault="00C1095C"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Green mentions the Corp of Engineers too.</w:t>
      </w:r>
    </w:p>
    <w:p w14:paraId="143F8082" w14:textId="6CDF0B8B" w:rsidR="00C1095C" w:rsidRDefault="00C1095C"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states she did not see anything in regular zoning that had any reference whatsoever to the wetlands and environmentally the </w:t>
      </w:r>
      <w:proofErr w:type="gramStart"/>
      <w:r>
        <w:rPr>
          <w:rFonts w:ascii="Times New Roman" w:hAnsi="Times New Roman" w:cs="Times New Roman"/>
          <w:sz w:val="24"/>
          <w:szCs w:val="24"/>
        </w:rPr>
        <w:t>different species</w:t>
      </w:r>
      <w:proofErr w:type="gramEnd"/>
      <w:r>
        <w:rPr>
          <w:rFonts w:ascii="Times New Roman" w:hAnsi="Times New Roman" w:cs="Times New Roman"/>
          <w:sz w:val="24"/>
          <w:szCs w:val="24"/>
        </w:rPr>
        <w:t xml:space="preserve"> and stuff that </w:t>
      </w:r>
      <w:proofErr w:type="gramStart"/>
      <w:r>
        <w:rPr>
          <w:rFonts w:ascii="Times New Roman" w:hAnsi="Times New Roman" w:cs="Times New Roman"/>
          <w:sz w:val="24"/>
          <w:szCs w:val="24"/>
        </w:rPr>
        <w:t>the ESA</w:t>
      </w:r>
      <w:proofErr w:type="gramEnd"/>
      <w:r>
        <w:rPr>
          <w:rFonts w:ascii="Times New Roman" w:hAnsi="Times New Roman" w:cs="Times New Roman"/>
          <w:sz w:val="24"/>
          <w:szCs w:val="24"/>
        </w:rPr>
        <w:t xml:space="preserve"> does</w:t>
      </w:r>
      <w:r w:rsidR="00CD3729">
        <w:rPr>
          <w:rFonts w:ascii="Times New Roman" w:hAnsi="Times New Roman" w:cs="Times New Roman"/>
          <w:sz w:val="24"/>
          <w:szCs w:val="24"/>
        </w:rPr>
        <w:t xml:space="preserve">. Do you have specific areas of our plan that </w:t>
      </w:r>
      <w:proofErr w:type="gramStart"/>
      <w:r w:rsidR="00CD3729">
        <w:rPr>
          <w:rFonts w:ascii="Times New Roman" w:hAnsi="Times New Roman" w:cs="Times New Roman"/>
          <w:sz w:val="24"/>
          <w:szCs w:val="24"/>
        </w:rPr>
        <w:t>shows</w:t>
      </w:r>
      <w:proofErr w:type="gramEnd"/>
      <w:r w:rsidR="00CD3729">
        <w:rPr>
          <w:rFonts w:ascii="Times New Roman" w:hAnsi="Times New Roman" w:cs="Times New Roman"/>
          <w:sz w:val="24"/>
          <w:szCs w:val="24"/>
        </w:rPr>
        <w:t xml:space="preserve"> where they overlap?</w:t>
      </w:r>
    </w:p>
    <w:p w14:paraId="647DB0AA" w14:textId="0115D336" w:rsidR="00CD3729" w:rsidRDefault="00CD3729"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Joseph explains he was looking in the ESA ordinance itself and it does state a lot about the species or what constitutes habitat sensitive species that are located in there, but it doesn’t necessarily state what determines to protect, what types of habitat, what goes into what they are looking at.</w:t>
      </w:r>
    </w:p>
    <w:p w14:paraId="6C0B8FFE" w14:textId="38D240EE" w:rsidR="00CD3729" w:rsidRDefault="00CD3729"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Misty thinks there is a list.</w:t>
      </w:r>
    </w:p>
    <w:p w14:paraId="2930EB33" w14:textId="46707DB7" w:rsidR="00CD3729" w:rsidRDefault="00CD3729"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advises that there is a list of species </w:t>
      </w:r>
      <w:r w:rsidR="0075573B">
        <w:rPr>
          <w:rFonts w:ascii="Times New Roman" w:hAnsi="Times New Roman" w:cs="Times New Roman"/>
          <w:sz w:val="24"/>
          <w:szCs w:val="24"/>
        </w:rPr>
        <w:t>of</w:t>
      </w:r>
      <w:r>
        <w:rPr>
          <w:rFonts w:ascii="Times New Roman" w:hAnsi="Times New Roman" w:cs="Times New Roman"/>
          <w:sz w:val="24"/>
          <w:szCs w:val="24"/>
        </w:rPr>
        <w:t xml:space="preserve"> animals.</w:t>
      </w:r>
      <w:r w:rsidR="0075573B">
        <w:rPr>
          <w:rFonts w:ascii="Times New Roman" w:hAnsi="Times New Roman" w:cs="Times New Roman"/>
          <w:sz w:val="24"/>
          <w:szCs w:val="24"/>
        </w:rPr>
        <w:t xml:space="preserve"> Misty clarifies that it does change periodically.</w:t>
      </w:r>
    </w:p>
    <w:p w14:paraId="78B7A88F" w14:textId="77777777" w:rsidR="0075573B" w:rsidRDefault="00CD3729"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w:t>
      </w:r>
      <w:r w:rsidR="0075573B">
        <w:rPr>
          <w:rFonts w:ascii="Times New Roman" w:hAnsi="Times New Roman" w:cs="Times New Roman"/>
          <w:sz w:val="24"/>
          <w:szCs w:val="24"/>
        </w:rPr>
        <w:t xml:space="preserve">asks where in planning does it </w:t>
      </w:r>
      <w:proofErr w:type="gramStart"/>
      <w:r w:rsidR="0075573B">
        <w:rPr>
          <w:rFonts w:ascii="Times New Roman" w:hAnsi="Times New Roman" w:cs="Times New Roman"/>
          <w:sz w:val="24"/>
          <w:szCs w:val="24"/>
        </w:rPr>
        <w:t>reference other</w:t>
      </w:r>
      <w:proofErr w:type="gramEnd"/>
      <w:r w:rsidR="0075573B">
        <w:rPr>
          <w:rFonts w:ascii="Times New Roman" w:hAnsi="Times New Roman" w:cs="Times New Roman"/>
          <w:sz w:val="24"/>
          <w:szCs w:val="24"/>
        </w:rPr>
        <w:t xml:space="preserve"> protections within? Other than flooding?</w:t>
      </w:r>
    </w:p>
    <w:p w14:paraId="20BDEF56" w14:textId="1EEB9191" w:rsidR="0075573B" w:rsidRDefault="0075573B"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Green states that normally if </w:t>
      </w:r>
      <w:r w:rsidR="00D97647">
        <w:rPr>
          <w:rFonts w:ascii="Times New Roman" w:hAnsi="Times New Roman" w:cs="Times New Roman"/>
          <w:sz w:val="24"/>
          <w:szCs w:val="24"/>
        </w:rPr>
        <w:t>you are</w:t>
      </w:r>
      <w:r>
        <w:rPr>
          <w:rFonts w:ascii="Times New Roman" w:hAnsi="Times New Roman" w:cs="Times New Roman"/>
          <w:sz w:val="24"/>
          <w:szCs w:val="24"/>
        </w:rPr>
        <w:t xml:space="preserve"> going to do a project right there you have to go through the Army Corps of Engineers and they talk about all that stuff. Like whenever </w:t>
      </w:r>
      <w:r w:rsidR="00D97647">
        <w:rPr>
          <w:rFonts w:ascii="Times New Roman" w:hAnsi="Times New Roman" w:cs="Times New Roman"/>
          <w:sz w:val="24"/>
          <w:szCs w:val="24"/>
        </w:rPr>
        <w:t>you are</w:t>
      </w:r>
      <w:r>
        <w:rPr>
          <w:rFonts w:ascii="Times New Roman" w:hAnsi="Times New Roman" w:cs="Times New Roman"/>
          <w:sz w:val="24"/>
          <w:szCs w:val="24"/>
        </w:rPr>
        <w:t xml:space="preserve"> trying to </w:t>
      </w:r>
      <w:proofErr w:type="gramStart"/>
      <w:r>
        <w:rPr>
          <w:rFonts w:ascii="Times New Roman" w:hAnsi="Times New Roman" w:cs="Times New Roman"/>
          <w:sz w:val="24"/>
          <w:szCs w:val="24"/>
        </w:rPr>
        <w:t>get approved</w:t>
      </w:r>
      <w:proofErr w:type="gramEnd"/>
      <w:r>
        <w:rPr>
          <w:rFonts w:ascii="Times New Roman" w:hAnsi="Times New Roman" w:cs="Times New Roman"/>
          <w:sz w:val="24"/>
          <w:szCs w:val="24"/>
        </w:rPr>
        <w:t xml:space="preserve"> for anything. They will tell you what species are right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and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get like a whole consultant to hire to see what species or whatever is there.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they make you do that as well.</w:t>
      </w:r>
    </w:p>
    <w:p w14:paraId="4296B2D2" w14:textId="043B91E7" w:rsidR="00CD3729" w:rsidRDefault="0075573B"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clarifies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definitely dealing</w:t>
      </w:r>
      <w:proofErr w:type="gramEnd"/>
      <w:r>
        <w:rPr>
          <w:rFonts w:ascii="Times New Roman" w:hAnsi="Times New Roman" w:cs="Times New Roman"/>
          <w:sz w:val="24"/>
          <w:szCs w:val="24"/>
        </w:rPr>
        <w:t xml:space="preserve"> with wetlands, so Army Corps of Engineers </w:t>
      </w:r>
      <w:proofErr w:type="gramStart"/>
      <w:r>
        <w:rPr>
          <w:rFonts w:ascii="Times New Roman" w:hAnsi="Times New Roman" w:cs="Times New Roman"/>
          <w:sz w:val="24"/>
          <w:szCs w:val="24"/>
        </w:rPr>
        <w:t>are involved in</w:t>
      </w:r>
      <w:proofErr w:type="gramEnd"/>
      <w:r>
        <w:rPr>
          <w:rFonts w:ascii="Times New Roman" w:hAnsi="Times New Roman" w:cs="Times New Roman"/>
          <w:sz w:val="24"/>
          <w:szCs w:val="24"/>
        </w:rPr>
        <w:t xml:space="preserve"> that process. It goes through them, it goes through FEMA, that for the land itself, making sure that the soil is </w:t>
      </w:r>
      <w:r w:rsidR="001A380E">
        <w:rPr>
          <w:rFonts w:ascii="Times New Roman" w:hAnsi="Times New Roman" w:cs="Times New Roman"/>
          <w:sz w:val="24"/>
          <w:szCs w:val="24"/>
        </w:rPr>
        <w:t>good. That</w:t>
      </w:r>
      <w:r>
        <w:rPr>
          <w:rFonts w:ascii="Times New Roman" w:hAnsi="Times New Roman" w:cs="Times New Roman"/>
          <w:sz w:val="24"/>
          <w:szCs w:val="24"/>
        </w:rPr>
        <w:t xml:space="preserve"> whatever fill </w:t>
      </w:r>
      <w:proofErr w:type="gramStart"/>
      <w:r w:rsidR="001A380E">
        <w:rPr>
          <w:rFonts w:ascii="Times New Roman" w:hAnsi="Times New Roman" w:cs="Times New Roman"/>
          <w:sz w:val="24"/>
          <w:szCs w:val="24"/>
        </w:rPr>
        <w:t>is brought</w:t>
      </w:r>
      <w:proofErr w:type="gramEnd"/>
      <w:r w:rsidR="001A380E">
        <w:rPr>
          <w:rFonts w:ascii="Times New Roman" w:hAnsi="Times New Roman" w:cs="Times New Roman"/>
          <w:sz w:val="24"/>
          <w:szCs w:val="24"/>
        </w:rPr>
        <w:t xml:space="preserve"> in for the land is good. They do all those types of reviews. It </w:t>
      </w:r>
      <w:proofErr w:type="gramStart"/>
      <w:r w:rsidR="001A380E">
        <w:rPr>
          <w:rFonts w:ascii="Times New Roman" w:hAnsi="Times New Roman" w:cs="Times New Roman"/>
          <w:sz w:val="24"/>
          <w:szCs w:val="24"/>
        </w:rPr>
        <w:t>has to</w:t>
      </w:r>
      <w:proofErr w:type="gramEnd"/>
      <w:r w:rsidR="001A380E">
        <w:rPr>
          <w:rFonts w:ascii="Times New Roman" w:hAnsi="Times New Roman" w:cs="Times New Roman"/>
          <w:sz w:val="24"/>
          <w:szCs w:val="24"/>
        </w:rPr>
        <w:t xml:space="preserve"> go through the Army co </w:t>
      </w:r>
      <w:proofErr w:type="gramStart"/>
      <w:r w:rsidR="001A380E">
        <w:rPr>
          <w:rFonts w:ascii="Times New Roman" w:hAnsi="Times New Roman" w:cs="Times New Roman"/>
          <w:sz w:val="24"/>
          <w:szCs w:val="24"/>
        </w:rPr>
        <w:t>As</w:t>
      </w:r>
      <w:proofErr w:type="gramEnd"/>
      <w:r w:rsidR="001A380E">
        <w:rPr>
          <w:rFonts w:ascii="Times New Roman" w:hAnsi="Times New Roman" w:cs="Times New Roman"/>
          <w:sz w:val="24"/>
          <w:szCs w:val="24"/>
        </w:rPr>
        <w:t xml:space="preserve"> far as the </w:t>
      </w:r>
      <w:proofErr w:type="gramStart"/>
      <w:r w:rsidR="001A380E">
        <w:rPr>
          <w:rFonts w:ascii="Times New Roman" w:hAnsi="Times New Roman" w:cs="Times New Roman"/>
          <w:sz w:val="24"/>
          <w:szCs w:val="24"/>
        </w:rPr>
        <w:t>City</w:t>
      </w:r>
      <w:proofErr w:type="gramEnd"/>
      <w:r w:rsidR="001A380E">
        <w:rPr>
          <w:rFonts w:ascii="Times New Roman" w:hAnsi="Times New Roman" w:cs="Times New Roman"/>
          <w:sz w:val="24"/>
          <w:szCs w:val="24"/>
        </w:rPr>
        <w:t xml:space="preserve"> </w:t>
      </w:r>
      <w:proofErr w:type="gramStart"/>
      <w:r w:rsidR="001A380E">
        <w:rPr>
          <w:rFonts w:ascii="Times New Roman" w:hAnsi="Times New Roman" w:cs="Times New Roman"/>
          <w:sz w:val="24"/>
          <w:szCs w:val="24"/>
        </w:rPr>
        <w:t>goes</w:t>
      </w:r>
      <w:proofErr w:type="gramEnd"/>
      <w:r w:rsidR="001A380E">
        <w:rPr>
          <w:rFonts w:ascii="Times New Roman" w:hAnsi="Times New Roman" w:cs="Times New Roman"/>
          <w:sz w:val="24"/>
          <w:szCs w:val="24"/>
        </w:rPr>
        <w:t xml:space="preserve"> we </w:t>
      </w:r>
      <w:proofErr w:type="gramStart"/>
      <w:r w:rsidR="001A380E">
        <w:rPr>
          <w:rFonts w:ascii="Times New Roman" w:hAnsi="Times New Roman" w:cs="Times New Roman"/>
          <w:sz w:val="24"/>
          <w:szCs w:val="24"/>
        </w:rPr>
        <w:t>don’t</w:t>
      </w:r>
      <w:proofErr w:type="gramEnd"/>
      <w:r w:rsidR="001A380E">
        <w:rPr>
          <w:rFonts w:ascii="Times New Roman" w:hAnsi="Times New Roman" w:cs="Times New Roman"/>
          <w:sz w:val="24"/>
          <w:szCs w:val="24"/>
        </w:rPr>
        <w:t xml:space="preserve"> really have any sort of environmental review </w:t>
      </w:r>
      <w:r w:rsidR="00093838">
        <w:rPr>
          <w:rFonts w:ascii="Times New Roman" w:hAnsi="Times New Roman" w:cs="Times New Roman"/>
          <w:sz w:val="24"/>
          <w:szCs w:val="24"/>
        </w:rPr>
        <w:t>as far as the building department or planning.</w:t>
      </w:r>
    </w:p>
    <w:p w14:paraId="7ED646D5" w14:textId="156AEFC8" w:rsidR="00093838" w:rsidRDefault="00093838"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asks if we do have a review because of this and its </w:t>
      </w: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Her concern is that why dissolve it completely? Why don’t we go through and figure out where its causing issues?</w:t>
      </w:r>
    </w:p>
    <w:p w14:paraId="3A290079" w14:textId="64AA9591" w:rsidR="00093838" w:rsidRDefault="00093838"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advises that if you look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city website, the last minutes were from a couple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ago. Wasn’t it?</w:t>
      </w:r>
    </w:p>
    <w:p w14:paraId="432A1A7B" w14:textId="3221C490" w:rsidR="00093838" w:rsidRDefault="00093838"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Joseph says yes.</w:t>
      </w:r>
    </w:p>
    <w:p w14:paraId="18FD0565" w14:textId="6DE1AF86" w:rsidR="00093838" w:rsidRDefault="00093838"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w:t>
      </w:r>
      <w:r w:rsidR="00D97647">
        <w:rPr>
          <w:rFonts w:ascii="Times New Roman" w:hAnsi="Times New Roman" w:cs="Times New Roman"/>
          <w:sz w:val="24"/>
          <w:szCs w:val="24"/>
        </w:rPr>
        <w:t>questions,</w:t>
      </w:r>
      <w:r>
        <w:rPr>
          <w:rFonts w:ascii="Times New Roman" w:hAnsi="Times New Roman" w:cs="Times New Roman"/>
          <w:sz w:val="24"/>
          <w:szCs w:val="24"/>
        </w:rPr>
        <w:t xml:space="preserve"> when was the last time this committee met? It seems like it was 2024. If </w:t>
      </w:r>
      <w:r w:rsidR="00D97647">
        <w:rPr>
          <w:rFonts w:ascii="Times New Roman" w:hAnsi="Times New Roman" w:cs="Times New Roman"/>
          <w:sz w:val="24"/>
          <w:szCs w:val="24"/>
        </w:rPr>
        <w:t>that is</w:t>
      </w:r>
      <w:r>
        <w:rPr>
          <w:rFonts w:ascii="Times New Roman" w:hAnsi="Times New Roman" w:cs="Times New Roman"/>
          <w:sz w:val="24"/>
          <w:szCs w:val="24"/>
        </w:rPr>
        <w:t xml:space="preserve"> the case it seems like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not a very restrictive thing because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not even a need for it </w:t>
      </w:r>
      <w:proofErr w:type="gramStart"/>
      <w:r w:rsidR="00ED3421">
        <w:rPr>
          <w:rFonts w:ascii="Times New Roman" w:hAnsi="Times New Roman" w:cs="Times New Roman"/>
          <w:sz w:val="24"/>
          <w:szCs w:val="24"/>
        </w:rPr>
        <w:t>be met</w:t>
      </w:r>
      <w:proofErr w:type="gramEnd"/>
      <w:r w:rsidR="00ED3421">
        <w:rPr>
          <w:rFonts w:ascii="Times New Roman" w:hAnsi="Times New Roman" w:cs="Times New Roman"/>
          <w:sz w:val="24"/>
          <w:szCs w:val="24"/>
        </w:rPr>
        <w:t xml:space="preserve"> in the last 2 years. But </w:t>
      </w:r>
      <w:r w:rsidR="00D97647">
        <w:rPr>
          <w:rFonts w:ascii="Times New Roman" w:hAnsi="Times New Roman" w:cs="Times New Roman"/>
          <w:sz w:val="24"/>
          <w:szCs w:val="24"/>
        </w:rPr>
        <w:t>it is</w:t>
      </w:r>
      <w:r w:rsidR="00ED3421">
        <w:rPr>
          <w:rFonts w:ascii="Times New Roman" w:hAnsi="Times New Roman" w:cs="Times New Roman"/>
          <w:sz w:val="24"/>
          <w:szCs w:val="24"/>
        </w:rPr>
        <w:t xml:space="preserve"> on the website. </w:t>
      </w:r>
    </w:p>
    <w:p w14:paraId="59A294E4" w14:textId="04CE816A" w:rsidR="00ED3421" w:rsidRDefault="00ED3421"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asks if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because the Harbor is on there? Rene and Green discuss the location.</w:t>
      </w:r>
    </w:p>
    <w:p w14:paraId="50D00C0A" w14:textId="52ECADBB" w:rsidR="00093838" w:rsidRDefault="00093838"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w:t>
      </w:r>
      <w:r w:rsidR="00ED3421">
        <w:rPr>
          <w:rFonts w:ascii="Times New Roman" w:hAnsi="Times New Roman" w:cs="Times New Roman"/>
          <w:sz w:val="24"/>
          <w:szCs w:val="24"/>
        </w:rPr>
        <w:t xml:space="preserve">Debby states that there has been no demand for the committee. When was the last time it even </w:t>
      </w:r>
      <w:r w:rsidR="00D97647">
        <w:rPr>
          <w:rFonts w:ascii="Times New Roman" w:hAnsi="Times New Roman" w:cs="Times New Roman"/>
          <w:sz w:val="24"/>
          <w:szCs w:val="24"/>
        </w:rPr>
        <w:t>met?</w:t>
      </w:r>
    </w:p>
    <w:p w14:paraId="7340B5CA" w14:textId="638A797C" w:rsidR="00ED3421" w:rsidRDefault="00ED3421"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says she believes it was 2024, November of 2024 was the last time they had minutes. There was another meeting but there </w:t>
      </w:r>
      <w:r w:rsidR="00D97647">
        <w:rPr>
          <w:rFonts w:ascii="Times New Roman" w:hAnsi="Times New Roman" w:cs="Times New Roman"/>
          <w:sz w:val="24"/>
          <w:szCs w:val="24"/>
        </w:rPr>
        <w:t>were not</w:t>
      </w:r>
      <w:r>
        <w:rPr>
          <w:rFonts w:ascii="Times New Roman" w:hAnsi="Times New Roman" w:cs="Times New Roman"/>
          <w:sz w:val="24"/>
          <w:szCs w:val="24"/>
        </w:rPr>
        <w:t xml:space="preserve"> any minutes</w:t>
      </w:r>
      <w:r w:rsidR="00764BD1">
        <w:rPr>
          <w:rFonts w:ascii="Times New Roman" w:hAnsi="Times New Roman" w:cs="Times New Roman"/>
          <w:sz w:val="24"/>
          <w:szCs w:val="24"/>
        </w:rPr>
        <w:t xml:space="preserve"> associated with it</w:t>
      </w:r>
      <w:r>
        <w:rPr>
          <w:rFonts w:ascii="Times New Roman" w:hAnsi="Times New Roman" w:cs="Times New Roman"/>
          <w:sz w:val="24"/>
          <w:szCs w:val="24"/>
        </w:rPr>
        <w:t>.</w:t>
      </w:r>
    </w:p>
    <w:p w14:paraId="0C747ED9" w14:textId="4F97F08A" w:rsidR="00ED3421" w:rsidRDefault="00ED3421"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De</w:t>
      </w:r>
      <w:r w:rsidR="00764BD1">
        <w:rPr>
          <w:rFonts w:ascii="Times New Roman" w:hAnsi="Times New Roman" w:cs="Times New Roman"/>
          <w:sz w:val="24"/>
          <w:szCs w:val="24"/>
        </w:rPr>
        <w:t>bby again questions how restrictive could it be?</w:t>
      </w:r>
    </w:p>
    <w:p w14:paraId="2C023054" w14:textId="5E67F8EA" w:rsidR="00764BD1" w:rsidRDefault="00764BD1"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Green stated </w:t>
      </w:r>
      <w:proofErr w:type="gramStart"/>
      <w:r>
        <w:rPr>
          <w:rFonts w:ascii="Times New Roman" w:hAnsi="Times New Roman" w:cs="Times New Roman"/>
          <w:sz w:val="24"/>
          <w:szCs w:val="24"/>
        </w:rPr>
        <w:t>that in his opinion, he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believe that </w:t>
      </w:r>
      <w:r w:rsidR="00D97647">
        <w:rPr>
          <w:rFonts w:ascii="Times New Roman" w:hAnsi="Times New Roman" w:cs="Times New Roman"/>
          <w:sz w:val="24"/>
          <w:szCs w:val="24"/>
        </w:rPr>
        <w:t>it is</w:t>
      </w:r>
      <w:r>
        <w:rPr>
          <w:rFonts w:ascii="Times New Roman" w:hAnsi="Times New Roman" w:cs="Times New Roman"/>
          <w:sz w:val="24"/>
          <w:szCs w:val="24"/>
        </w:rPr>
        <w:t xml:space="preserve"> so restrictive as like when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dealing with the Army Corp of Engineer’s because once you </w:t>
      </w:r>
      <w:r w:rsidR="00D97647">
        <w:rPr>
          <w:rFonts w:ascii="Times New Roman" w:hAnsi="Times New Roman" w:cs="Times New Roman"/>
          <w:sz w:val="24"/>
          <w:szCs w:val="24"/>
        </w:rPr>
        <w:t>got to</w:t>
      </w:r>
      <w:r>
        <w:rPr>
          <w:rFonts w:ascii="Times New Roman" w:hAnsi="Times New Roman" w:cs="Times New Roman"/>
          <w:sz w:val="24"/>
          <w:szCs w:val="24"/>
        </w:rPr>
        <w:t xml:space="preserve"> go through them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long process</w:t>
      </w:r>
      <w:proofErr w:type="gramEnd"/>
      <w:r>
        <w:rPr>
          <w:rFonts w:ascii="Times New Roman" w:hAnsi="Times New Roman" w:cs="Times New Roman"/>
          <w:sz w:val="24"/>
          <w:szCs w:val="24"/>
        </w:rPr>
        <w:t xml:space="preserve"> just dealing with them. He thinks with them trying to get rid of it and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going through the Army Corp of Engineers,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already spending </w:t>
      </w:r>
      <w:proofErr w:type="gramStart"/>
      <w:r>
        <w:rPr>
          <w:rFonts w:ascii="Times New Roman" w:hAnsi="Times New Roman" w:cs="Times New Roman"/>
          <w:sz w:val="24"/>
          <w:szCs w:val="24"/>
        </w:rPr>
        <w:t>a lot of</w:t>
      </w:r>
      <w:proofErr w:type="gramEnd"/>
      <w:r>
        <w:rPr>
          <w:rFonts w:ascii="Times New Roman" w:hAnsi="Times New Roman" w:cs="Times New Roman"/>
          <w:sz w:val="24"/>
          <w:szCs w:val="24"/>
        </w:rPr>
        <w:t xml:space="preserve"> time because of the things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ask you for. </w:t>
      </w:r>
      <w:proofErr w:type="gramStart"/>
      <w:r>
        <w:rPr>
          <w:rFonts w:ascii="Times New Roman" w:hAnsi="Times New Roman" w:cs="Times New Roman"/>
          <w:sz w:val="24"/>
          <w:szCs w:val="24"/>
        </w:rPr>
        <w:t>Pretty much more</w:t>
      </w:r>
      <w:proofErr w:type="gramEnd"/>
      <w:r>
        <w:rPr>
          <w:rFonts w:ascii="Times New Roman" w:hAnsi="Times New Roman" w:cs="Times New Roman"/>
          <w:sz w:val="24"/>
          <w:szCs w:val="24"/>
        </w:rPr>
        <w:t xml:space="preserve"> than the ESA is </w:t>
      </w:r>
      <w:r w:rsidR="00D97647">
        <w:rPr>
          <w:rFonts w:ascii="Times New Roman" w:hAnsi="Times New Roman" w:cs="Times New Roman"/>
          <w:sz w:val="24"/>
          <w:szCs w:val="24"/>
        </w:rPr>
        <w:t>going to</w:t>
      </w:r>
      <w:r>
        <w:rPr>
          <w:rFonts w:ascii="Times New Roman" w:hAnsi="Times New Roman" w:cs="Times New Roman"/>
          <w:sz w:val="24"/>
          <w:szCs w:val="24"/>
        </w:rPr>
        <w:t xml:space="preserve"> ask for because they have more experience dealing with the wetlands and everything like that.</w:t>
      </w:r>
    </w:p>
    <w:p w14:paraId="0110EC7C" w14:textId="00B02CAD" w:rsidR="00764BD1" w:rsidRDefault="00764BD1"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clarifies that you could come to them with the reports and ask them for a waiver and if it shows that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things on the ESA is taking care of. </w:t>
      </w:r>
    </w:p>
    <w:p w14:paraId="237644E7" w14:textId="6276CF97" w:rsidR="00764BD1" w:rsidRDefault="001219AC"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Green states that Misty makes a good point. Once they go through and they have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findings,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just not going to a board?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coming to us, right? Then from us to City </w:t>
      </w:r>
      <w:r w:rsidR="00D97647">
        <w:rPr>
          <w:rFonts w:ascii="Times New Roman" w:hAnsi="Times New Roman" w:cs="Times New Roman"/>
          <w:sz w:val="24"/>
          <w:szCs w:val="24"/>
        </w:rPr>
        <w:t>Council</w:t>
      </w:r>
      <w:r>
        <w:rPr>
          <w:rFonts w:ascii="Times New Roman" w:hAnsi="Times New Roman" w:cs="Times New Roman"/>
          <w:sz w:val="24"/>
          <w:szCs w:val="24"/>
        </w:rPr>
        <w:t>?</w:t>
      </w:r>
    </w:p>
    <w:p w14:paraId="5BF9AF64" w14:textId="59D397D2" w:rsidR="001219AC" w:rsidRDefault="001219AC"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w:t>
      </w:r>
      <w:r w:rsidR="00D97647">
        <w:rPr>
          <w:rFonts w:ascii="Times New Roman" w:hAnsi="Times New Roman" w:cs="Times New Roman"/>
          <w:sz w:val="24"/>
          <w:szCs w:val="24"/>
        </w:rPr>
        <w:t>Green,</w:t>
      </w:r>
      <w:r>
        <w:rPr>
          <w:rFonts w:ascii="Times New Roman" w:hAnsi="Times New Roman" w:cs="Times New Roman"/>
          <w:sz w:val="24"/>
          <w:szCs w:val="24"/>
        </w:rPr>
        <w:t xml:space="preserve"> and Misty discuss the process if it </w:t>
      </w:r>
      <w:proofErr w:type="gramStart"/>
      <w:r>
        <w:rPr>
          <w:rFonts w:ascii="Times New Roman" w:hAnsi="Times New Roman" w:cs="Times New Roman"/>
          <w:sz w:val="24"/>
          <w:szCs w:val="24"/>
        </w:rPr>
        <w:t>would go</w:t>
      </w:r>
      <w:proofErr w:type="gramEnd"/>
      <w:r>
        <w:rPr>
          <w:rFonts w:ascii="Times New Roman" w:hAnsi="Times New Roman" w:cs="Times New Roman"/>
          <w:sz w:val="24"/>
          <w:szCs w:val="24"/>
        </w:rPr>
        <w:t xml:space="preserve"> to a board.</w:t>
      </w:r>
    </w:p>
    <w:p w14:paraId="2029762A" w14:textId="0097A31E" w:rsidR="001219AC" w:rsidRDefault="001219AC"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explains there would be no board for them to go to. Melissa advised unless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 standard replat or something like that. Joseph again states that is not really the restriction,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the redundancy of review after review.</w:t>
      </w:r>
    </w:p>
    <w:p w14:paraId="58B7AEA8" w14:textId="1DDDC753" w:rsidR="001219AC" w:rsidRDefault="001219AC"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states that its not restrictive. There </w:t>
      </w:r>
      <w:proofErr w:type="gramStart"/>
      <w:r>
        <w:rPr>
          <w:rFonts w:ascii="Times New Roman" w:hAnsi="Times New Roman" w:cs="Times New Roman"/>
          <w:sz w:val="24"/>
          <w:szCs w:val="24"/>
        </w:rPr>
        <w:t>hasn’t</w:t>
      </w:r>
      <w:proofErr w:type="gramEnd"/>
      <w:r>
        <w:rPr>
          <w:rFonts w:ascii="Times New Roman" w:hAnsi="Times New Roman" w:cs="Times New Roman"/>
          <w:sz w:val="24"/>
          <w:szCs w:val="24"/>
        </w:rPr>
        <w:t xml:space="preserve"> even been a need for it in the past 2 years.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these Government entities that </w:t>
      </w:r>
      <w:r w:rsidR="00902CB3">
        <w:rPr>
          <w:rFonts w:ascii="Times New Roman" w:hAnsi="Times New Roman" w:cs="Times New Roman"/>
          <w:sz w:val="24"/>
          <w:szCs w:val="24"/>
        </w:rPr>
        <w:t>somebody</w:t>
      </w:r>
      <w:r>
        <w:rPr>
          <w:rFonts w:ascii="Times New Roman" w:hAnsi="Times New Roman" w:cs="Times New Roman"/>
          <w:sz w:val="24"/>
          <w:szCs w:val="24"/>
        </w:rPr>
        <w:t xml:space="preserve"> would have to go through to be in an environmentally sensitive</w:t>
      </w:r>
      <w:r w:rsidR="00902CB3">
        <w:rPr>
          <w:rFonts w:ascii="Times New Roman" w:hAnsi="Times New Roman" w:cs="Times New Roman"/>
          <w:sz w:val="24"/>
          <w:szCs w:val="24"/>
        </w:rPr>
        <w:t xml:space="preserve"> area. Those are government entities, </w:t>
      </w:r>
      <w:proofErr w:type="gramStart"/>
      <w:r w:rsidR="00902CB3">
        <w:rPr>
          <w:rFonts w:ascii="Times New Roman" w:hAnsi="Times New Roman" w:cs="Times New Roman"/>
          <w:sz w:val="24"/>
          <w:szCs w:val="24"/>
        </w:rPr>
        <w:t>isn’t</w:t>
      </w:r>
      <w:proofErr w:type="gramEnd"/>
      <w:r w:rsidR="00902CB3">
        <w:rPr>
          <w:rFonts w:ascii="Times New Roman" w:hAnsi="Times New Roman" w:cs="Times New Roman"/>
          <w:sz w:val="24"/>
          <w:szCs w:val="24"/>
        </w:rPr>
        <w:t xml:space="preserve"> this more like a citizen’s </w:t>
      </w:r>
      <w:proofErr w:type="gramStart"/>
      <w:r w:rsidR="00902CB3">
        <w:rPr>
          <w:rFonts w:ascii="Times New Roman" w:hAnsi="Times New Roman" w:cs="Times New Roman"/>
          <w:sz w:val="24"/>
          <w:szCs w:val="24"/>
        </w:rPr>
        <w:t>issue.</w:t>
      </w:r>
      <w:proofErr w:type="gramEnd"/>
      <w:r w:rsidR="00902CB3">
        <w:rPr>
          <w:rFonts w:ascii="Times New Roman" w:hAnsi="Times New Roman" w:cs="Times New Roman"/>
          <w:sz w:val="24"/>
          <w:szCs w:val="24"/>
        </w:rPr>
        <w:t xml:space="preserve"> Like we represent this environmentally sensitive area and if </w:t>
      </w:r>
      <w:proofErr w:type="gramStart"/>
      <w:r w:rsidR="00902CB3">
        <w:rPr>
          <w:rFonts w:ascii="Times New Roman" w:hAnsi="Times New Roman" w:cs="Times New Roman"/>
          <w:sz w:val="24"/>
          <w:szCs w:val="24"/>
        </w:rPr>
        <w:t>all of</w:t>
      </w:r>
      <w:proofErr w:type="gramEnd"/>
      <w:r w:rsidR="00902CB3">
        <w:rPr>
          <w:rFonts w:ascii="Times New Roman" w:hAnsi="Times New Roman" w:cs="Times New Roman"/>
          <w:sz w:val="24"/>
          <w:szCs w:val="24"/>
        </w:rPr>
        <w:t xml:space="preserve"> these other government entities and all this research has shown that its ok, just having </w:t>
      </w:r>
      <w:proofErr w:type="gramStart"/>
      <w:r w:rsidR="00902CB3">
        <w:rPr>
          <w:rFonts w:ascii="Times New Roman" w:hAnsi="Times New Roman" w:cs="Times New Roman"/>
          <w:sz w:val="24"/>
          <w:szCs w:val="24"/>
        </w:rPr>
        <w:t>a final</w:t>
      </w:r>
      <w:proofErr w:type="gramEnd"/>
      <w:r w:rsidR="00902CB3">
        <w:rPr>
          <w:rFonts w:ascii="Times New Roman" w:hAnsi="Times New Roman" w:cs="Times New Roman"/>
          <w:sz w:val="24"/>
          <w:szCs w:val="24"/>
        </w:rPr>
        <w:t xml:space="preserve"> approval from the citizens.</w:t>
      </w:r>
    </w:p>
    <w:p w14:paraId="5A05BFCF" w14:textId="03BBD65D" w:rsidR="00902CB3" w:rsidRDefault="00902CB3"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Rene says that feels fair.</w:t>
      </w:r>
    </w:p>
    <w:p w14:paraId="2C83639E" w14:textId="109549CD" w:rsidR="00902CB3" w:rsidRDefault="00902CB3"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w:t>
      </w:r>
      <w:r w:rsidR="006259BB">
        <w:rPr>
          <w:rFonts w:ascii="Times New Roman" w:hAnsi="Times New Roman" w:cs="Times New Roman"/>
          <w:sz w:val="24"/>
          <w:szCs w:val="24"/>
        </w:rPr>
        <w:t>stated</w:t>
      </w:r>
      <w:r>
        <w:rPr>
          <w:rFonts w:ascii="Times New Roman" w:hAnsi="Times New Roman" w:cs="Times New Roman"/>
          <w:sz w:val="24"/>
          <w:szCs w:val="24"/>
        </w:rPr>
        <w:t xml:space="preserve"> the ones in the past were asking for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sort of waiver to not have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sort of EPA or whatever.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this boar</w:t>
      </w:r>
      <w:r w:rsidR="006F58D5">
        <w:rPr>
          <w:rFonts w:ascii="Times New Roman" w:hAnsi="Times New Roman" w:cs="Times New Roman"/>
          <w:sz w:val="24"/>
          <w:szCs w:val="24"/>
        </w:rPr>
        <w:t xml:space="preserve">d can </w:t>
      </w:r>
      <w:proofErr w:type="gramStart"/>
      <w:r w:rsidR="006F58D5">
        <w:rPr>
          <w:rFonts w:ascii="Times New Roman" w:hAnsi="Times New Roman" w:cs="Times New Roman"/>
          <w:sz w:val="24"/>
          <w:szCs w:val="24"/>
        </w:rPr>
        <w:t>so</w:t>
      </w:r>
      <w:proofErr w:type="gramEnd"/>
      <w:r w:rsidR="006F58D5">
        <w:rPr>
          <w:rFonts w:ascii="Times New Roman" w:hAnsi="Times New Roman" w:cs="Times New Roman"/>
          <w:sz w:val="24"/>
          <w:szCs w:val="24"/>
        </w:rPr>
        <w:t xml:space="preserve"> ok </w:t>
      </w:r>
      <w:proofErr w:type="gramStart"/>
      <w:r w:rsidR="006F58D5">
        <w:rPr>
          <w:rFonts w:ascii="Times New Roman" w:hAnsi="Times New Roman" w:cs="Times New Roman"/>
          <w:sz w:val="24"/>
          <w:szCs w:val="24"/>
        </w:rPr>
        <w:t>we’ll</w:t>
      </w:r>
      <w:proofErr w:type="gramEnd"/>
      <w:r w:rsidR="006F58D5">
        <w:rPr>
          <w:rFonts w:ascii="Times New Roman" w:hAnsi="Times New Roman" w:cs="Times New Roman"/>
          <w:sz w:val="24"/>
          <w:szCs w:val="24"/>
        </w:rPr>
        <w:t xml:space="preserve"> waive that. </w:t>
      </w:r>
      <w:r w:rsidR="00D97647">
        <w:rPr>
          <w:rFonts w:ascii="Times New Roman" w:hAnsi="Times New Roman" w:cs="Times New Roman"/>
          <w:sz w:val="24"/>
          <w:szCs w:val="24"/>
        </w:rPr>
        <w:t>They will</w:t>
      </w:r>
      <w:r w:rsidR="006F58D5">
        <w:rPr>
          <w:rFonts w:ascii="Times New Roman" w:hAnsi="Times New Roman" w:cs="Times New Roman"/>
          <w:sz w:val="24"/>
          <w:szCs w:val="24"/>
        </w:rPr>
        <w:t xml:space="preserve"> have to have it with someone </w:t>
      </w:r>
      <w:proofErr w:type="gramStart"/>
      <w:r w:rsidR="006F58D5">
        <w:rPr>
          <w:rFonts w:ascii="Times New Roman" w:hAnsi="Times New Roman" w:cs="Times New Roman"/>
          <w:sz w:val="24"/>
          <w:szCs w:val="24"/>
        </w:rPr>
        <w:t>else?</w:t>
      </w:r>
      <w:proofErr w:type="gramEnd"/>
      <w:r w:rsidR="006F58D5">
        <w:rPr>
          <w:rFonts w:ascii="Times New Roman" w:hAnsi="Times New Roman" w:cs="Times New Roman"/>
          <w:sz w:val="24"/>
          <w:szCs w:val="24"/>
        </w:rPr>
        <w:t xml:space="preserve"> Or if we </w:t>
      </w:r>
      <w:proofErr w:type="gramStart"/>
      <w:r w:rsidR="006F58D5">
        <w:rPr>
          <w:rFonts w:ascii="Times New Roman" w:hAnsi="Times New Roman" w:cs="Times New Roman"/>
          <w:sz w:val="24"/>
          <w:szCs w:val="24"/>
        </w:rPr>
        <w:t>waive</w:t>
      </w:r>
      <w:proofErr w:type="gramEnd"/>
      <w:r w:rsidR="006F58D5">
        <w:rPr>
          <w:rFonts w:ascii="Times New Roman" w:hAnsi="Times New Roman" w:cs="Times New Roman"/>
          <w:sz w:val="24"/>
          <w:szCs w:val="24"/>
        </w:rPr>
        <w:t xml:space="preserve"> it, do they have to have it with someone else? She was looking </w:t>
      </w:r>
      <w:proofErr w:type="gramStart"/>
      <w:r w:rsidR="006F58D5">
        <w:rPr>
          <w:rFonts w:ascii="Times New Roman" w:hAnsi="Times New Roman" w:cs="Times New Roman"/>
          <w:sz w:val="24"/>
          <w:szCs w:val="24"/>
        </w:rPr>
        <w:t>on</w:t>
      </w:r>
      <w:proofErr w:type="gramEnd"/>
      <w:r w:rsidR="006F58D5">
        <w:rPr>
          <w:rFonts w:ascii="Times New Roman" w:hAnsi="Times New Roman" w:cs="Times New Roman"/>
          <w:sz w:val="24"/>
          <w:szCs w:val="24"/>
        </w:rPr>
        <w:t xml:space="preserve"> past </w:t>
      </w:r>
      <w:proofErr w:type="gramStart"/>
      <w:r w:rsidR="006F58D5">
        <w:rPr>
          <w:rFonts w:ascii="Times New Roman" w:hAnsi="Times New Roman" w:cs="Times New Roman"/>
          <w:sz w:val="24"/>
          <w:szCs w:val="24"/>
        </w:rPr>
        <w:t>meetings</w:t>
      </w:r>
      <w:proofErr w:type="gramEnd"/>
      <w:r w:rsidR="006F58D5">
        <w:rPr>
          <w:rFonts w:ascii="Times New Roman" w:hAnsi="Times New Roman" w:cs="Times New Roman"/>
          <w:sz w:val="24"/>
          <w:szCs w:val="24"/>
        </w:rPr>
        <w:t xml:space="preserve"> and they were asking for a professional environmental person to come in and waiver something.</w:t>
      </w:r>
    </w:p>
    <w:p w14:paraId="37E38F2C" w14:textId="52CAE10C" w:rsidR="006F58D5" w:rsidRDefault="006F58D5"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clarifies that she did remember that. Brenda discussed it once when she was here. That we are certified people and we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really need to pay to have</w:t>
      </w:r>
      <w:r w:rsidR="006259BB">
        <w:rPr>
          <w:rFonts w:ascii="Times New Roman" w:hAnsi="Times New Roman" w:cs="Times New Roman"/>
          <w:sz w:val="24"/>
          <w:szCs w:val="24"/>
        </w:rPr>
        <w:t xml:space="preserve"> </w:t>
      </w:r>
      <w:proofErr w:type="gramStart"/>
      <w:r w:rsidR="006259BB">
        <w:rPr>
          <w:rFonts w:ascii="Times New Roman" w:hAnsi="Times New Roman" w:cs="Times New Roman"/>
          <w:sz w:val="24"/>
          <w:szCs w:val="24"/>
        </w:rPr>
        <w:t>some</w:t>
      </w:r>
      <w:proofErr w:type="gramEnd"/>
      <w:r w:rsidR="006259BB">
        <w:rPr>
          <w:rFonts w:ascii="Times New Roman" w:hAnsi="Times New Roman" w:cs="Times New Roman"/>
          <w:sz w:val="24"/>
          <w:szCs w:val="24"/>
        </w:rPr>
        <w:t xml:space="preserve"> outside agency. She asks Carol if she remembers </w:t>
      </w:r>
      <w:proofErr w:type="gramStart"/>
      <w:r w:rsidR="006259BB">
        <w:rPr>
          <w:rFonts w:ascii="Times New Roman" w:hAnsi="Times New Roman" w:cs="Times New Roman"/>
          <w:sz w:val="24"/>
          <w:szCs w:val="24"/>
        </w:rPr>
        <w:t>that?</w:t>
      </w:r>
      <w:proofErr w:type="gramEnd"/>
    </w:p>
    <w:p w14:paraId="470D4F32" w14:textId="169E8DB8" w:rsidR="006259BB" w:rsidRDefault="006259BB"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explains that from what she can </w:t>
      </w:r>
      <w:proofErr w:type="gramStart"/>
      <w:r>
        <w:rPr>
          <w:rFonts w:ascii="Times New Roman" w:hAnsi="Times New Roman" w:cs="Times New Roman"/>
          <w:sz w:val="24"/>
          <w:szCs w:val="24"/>
        </w:rPr>
        <w:t>tell</w:t>
      </w:r>
      <w:proofErr w:type="gramEnd"/>
      <w:r>
        <w:rPr>
          <w:rFonts w:ascii="Times New Roman" w:hAnsi="Times New Roman" w:cs="Times New Roman"/>
          <w:sz w:val="24"/>
          <w:szCs w:val="24"/>
        </w:rPr>
        <w:t>, most coastal towns have an ESA.</w:t>
      </w:r>
      <w:r w:rsidR="008B5CE5">
        <w:rPr>
          <w:rFonts w:ascii="Times New Roman" w:hAnsi="Times New Roman" w:cs="Times New Roman"/>
          <w:sz w:val="24"/>
          <w:szCs w:val="24"/>
        </w:rPr>
        <w:t xml:space="preserve"> If there </w:t>
      </w:r>
      <w:proofErr w:type="gramStart"/>
      <w:r w:rsidR="008B5CE5">
        <w:rPr>
          <w:rFonts w:ascii="Times New Roman" w:hAnsi="Times New Roman" w:cs="Times New Roman"/>
          <w:sz w:val="24"/>
          <w:szCs w:val="24"/>
        </w:rPr>
        <w:t>are things that are</w:t>
      </w:r>
      <w:proofErr w:type="gramEnd"/>
      <w:r w:rsidR="008B5CE5">
        <w:rPr>
          <w:rFonts w:ascii="Times New Roman" w:hAnsi="Times New Roman" w:cs="Times New Roman"/>
          <w:sz w:val="24"/>
          <w:szCs w:val="24"/>
        </w:rPr>
        <w:t xml:space="preserve"> causing a </w:t>
      </w:r>
      <w:proofErr w:type="gramStart"/>
      <w:r w:rsidR="008B5CE5">
        <w:rPr>
          <w:rFonts w:ascii="Times New Roman" w:hAnsi="Times New Roman" w:cs="Times New Roman"/>
          <w:sz w:val="24"/>
          <w:szCs w:val="24"/>
        </w:rPr>
        <w:t>back log</w:t>
      </w:r>
      <w:proofErr w:type="gramEnd"/>
      <w:r w:rsidR="008B5CE5">
        <w:rPr>
          <w:rFonts w:ascii="Times New Roman" w:hAnsi="Times New Roman" w:cs="Times New Roman"/>
          <w:sz w:val="24"/>
          <w:szCs w:val="24"/>
        </w:rPr>
        <w:t xml:space="preserve">, which obviously </w:t>
      </w:r>
      <w:proofErr w:type="gramStart"/>
      <w:r w:rsidR="008B5CE5">
        <w:rPr>
          <w:rFonts w:ascii="Times New Roman" w:hAnsi="Times New Roman" w:cs="Times New Roman"/>
          <w:sz w:val="24"/>
          <w:szCs w:val="24"/>
        </w:rPr>
        <w:t>it’s</w:t>
      </w:r>
      <w:proofErr w:type="gramEnd"/>
      <w:r w:rsidR="008B5CE5">
        <w:rPr>
          <w:rFonts w:ascii="Times New Roman" w:hAnsi="Times New Roman" w:cs="Times New Roman"/>
          <w:sz w:val="24"/>
          <w:szCs w:val="24"/>
        </w:rPr>
        <w:t xml:space="preserve"> not. </w:t>
      </w:r>
      <w:proofErr w:type="gramStart"/>
      <w:r w:rsidR="008B5CE5">
        <w:rPr>
          <w:rFonts w:ascii="Times New Roman" w:hAnsi="Times New Roman" w:cs="Times New Roman"/>
          <w:sz w:val="24"/>
          <w:szCs w:val="24"/>
        </w:rPr>
        <w:t>In her opinion she</w:t>
      </w:r>
      <w:proofErr w:type="gramEnd"/>
      <w:r w:rsidR="008B5CE5">
        <w:rPr>
          <w:rFonts w:ascii="Times New Roman" w:hAnsi="Times New Roman" w:cs="Times New Roman"/>
          <w:sz w:val="24"/>
          <w:szCs w:val="24"/>
        </w:rPr>
        <w:t xml:space="preserve"> </w:t>
      </w:r>
      <w:proofErr w:type="gramStart"/>
      <w:r w:rsidR="008B5CE5">
        <w:rPr>
          <w:rFonts w:ascii="Times New Roman" w:hAnsi="Times New Roman" w:cs="Times New Roman"/>
          <w:sz w:val="24"/>
          <w:szCs w:val="24"/>
        </w:rPr>
        <w:t>doesn’t</w:t>
      </w:r>
      <w:proofErr w:type="gramEnd"/>
      <w:r w:rsidR="008B5CE5">
        <w:rPr>
          <w:rFonts w:ascii="Times New Roman" w:hAnsi="Times New Roman" w:cs="Times New Roman"/>
          <w:sz w:val="24"/>
          <w:szCs w:val="24"/>
        </w:rPr>
        <w:t xml:space="preserve"> see why we would say no to permits.</w:t>
      </w:r>
    </w:p>
    <w:p w14:paraId="75EDE762" w14:textId="4CB00688" w:rsidR="008B5CE5" w:rsidRDefault="008B5CE5"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explains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definitely no</w:t>
      </w:r>
      <w:proofErr w:type="gramEnd"/>
      <w:r>
        <w:rPr>
          <w:rFonts w:ascii="Times New Roman" w:hAnsi="Times New Roman" w:cs="Times New Roman"/>
          <w:sz w:val="24"/>
          <w:szCs w:val="24"/>
        </w:rPr>
        <w:t xml:space="preserve"> back log whatsoever.</w:t>
      </w:r>
    </w:p>
    <w:p w14:paraId="0D087F79" w14:textId="5C8A69E0" w:rsidR="008B5CE5" w:rsidRDefault="008B5CE5"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asks if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something we need to </w:t>
      </w:r>
      <w:proofErr w:type="gramStart"/>
      <w:r>
        <w:rPr>
          <w:rFonts w:ascii="Times New Roman" w:hAnsi="Times New Roman" w:cs="Times New Roman"/>
          <w:sz w:val="24"/>
          <w:szCs w:val="24"/>
        </w:rPr>
        <w:t>adjust?</w:t>
      </w:r>
      <w:proofErr w:type="gramEnd"/>
    </w:p>
    <w:p w14:paraId="0E335D96" w14:textId="63704F7E" w:rsidR="008B5CE5" w:rsidRDefault="008B5CE5" w:rsidP="0096188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 xml:space="preserve">Rene states he feels like this </w:t>
      </w:r>
      <w:proofErr w:type="gramStart"/>
      <w:r>
        <w:rPr>
          <w:rFonts w:ascii="Times New Roman" w:hAnsi="Times New Roman" w:cs="Times New Roman"/>
          <w:sz w:val="24"/>
          <w:szCs w:val="24"/>
        </w:rPr>
        <w:t>isn’t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of a powerful thing, but it is an oversight, right? Because at the end of the day, like you said,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up against the Army Corp of Engineers</w:t>
      </w:r>
      <w:r w:rsidR="00DB276E">
        <w:rPr>
          <w:rFonts w:ascii="Times New Roman" w:hAnsi="Times New Roman" w:cs="Times New Roman"/>
          <w:sz w:val="24"/>
          <w:szCs w:val="24"/>
        </w:rPr>
        <w:t xml:space="preserve"> and all this other stuff. Their scrutiny is </w:t>
      </w:r>
      <w:r w:rsidR="00D97647">
        <w:rPr>
          <w:rFonts w:ascii="Times New Roman" w:hAnsi="Times New Roman" w:cs="Times New Roman"/>
          <w:sz w:val="24"/>
          <w:szCs w:val="24"/>
        </w:rPr>
        <w:t>going to</w:t>
      </w:r>
      <w:r w:rsidR="00DB276E">
        <w:rPr>
          <w:rFonts w:ascii="Times New Roman" w:hAnsi="Times New Roman" w:cs="Times New Roman"/>
          <w:sz w:val="24"/>
          <w:szCs w:val="24"/>
        </w:rPr>
        <w:t xml:space="preserve"> be </w:t>
      </w:r>
      <w:proofErr w:type="gramStart"/>
      <w:r w:rsidR="00DB276E">
        <w:rPr>
          <w:rFonts w:ascii="Times New Roman" w:hAnsi="Times New Roman" w:cs="Times New Roman"/>
          <w:sz w:val="24"/>
          <w:szCs w:val="24"/>
        </w:rPr>
        <w:t>way better</w:t>
      </w:r>
      <w:proofErr w:type="gramEnd"/>
      <w:r w:rsidR="00DB276E">
        <w:rPr>
          <w:rFonts w:ascii="Times New Roman" w:hAnsi="Times New Roman" w:cs="Times New Roman"/>
          <w:sz w:val="24"/>
          <w:szCs w:val="24"/>
        </w:rPr>
        <w:t xml:space="preserve"> than our scrutiny in the end. But, the touch of our layer, the citizens’ layer, to having any type of input, he thinks </w:t>
      </w:r>
      <w:proofErr w:type="gramStart"/>
      <w:r w:rsidR="00DB276E">
        <w:rPr>
          <w:rFonts w:ascii="Times New Roman" w:hAnsi="Times New Roman" w:cs="Times New Roman"/>
          <w:sz w:val="24"/>
          <w:szCs w:val="24"/>
        </w:rPr>
        <w:t>it’s</w:t>
      </w:r>
      <w:proofErr w:type="gramEnd"/>
      <w:r w:rsidR="00DB276E">
        <w:rPr>
          <w:rFonts w:ascii="Times New Roman" w:hAnsi="Times New Roman" w:cs="Times New Roman"/>
          <w:sz w:val="24"/>
          <w:szCs w:val="24"/>
        </w:rPr>
        <w:t xml:space="preserve"> worthy of sticking around.</w:t>
      </w:r>
    </w:p>
    <w:p w14:paraId="35956739" w14:textId="42BC05D1" w:rsidR="00DB276E" w:rsidRDefault="00DB276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asks what was the impetus to have this come about? Are </w:t>
      </w:r>
      <w:r w:rsidR="00D97647">
        <w:rPr>
          <w:rFonts w:ascii="Times New Roman" w:hAnsi="Times New Roman" w:cs="Times New Roman"/>
          <w:sz w:val="24"/>
          <w:szCs w:val="24"/>
        </w:rPr>
        <w:t>y’all</w:t>
      </w:r>
      <w:r>
        <w:rPr>
          <w:rFonts w:ascii="Times New Roman" w:hAnsi="Times New Roman" w:cs="Times New Roman"/>
          <w:sz w:val="24"/>
          <w:szCs w:val="24"/>
        </w:rPr>
        <w:t xml:space="preserve"> just cleaning up committees? Was there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out cry</w:t>
      </w:r>
      <w:proofErr w:type="spellEnd"/>
      <w:r>
        <w:rPr>
          <w:rFonts w:ascii="Times New Roman" w:hAnsi="Times New Roman" w:cs="Times New Roman"/>
          <w:sz w:val="24"/>
          <w:szCs w:val="24"/>
        </w:rPr>
        <w:t xml:space="preserve"> from someone that we need to get rid of this </w:t>
      </w:r>
      <w:r>
        <w:rPr>
          <w:rFonts w:ascii="Times New Roman" w:hAnsi="Times New Roman" w:cs="Times New Roman"/>
          <w:sz w:val="24"/>
          <w:szCs w:val="24"/>
        </w:rPr>
        <w:tab/>
        <w:t>ESA?</w:t>
      </w:r>
    </w:p>
    <w:p w14:paraId="2881DED6" w14:textId="5A1742EB" w:rsidR="00DB276E" w:rsidRDefault="00DB276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explained that based on the last council meeting we are cleaning up </w:t>
      </w:r>
      <w:proofErr w:type="gramStart"/>
      <w:r>
        <w:rPr>
          <w:rFonts w:ascii="Times New Roman" w:hAnsi="Times New Roman" w:cs="Times New Roman"/>
          <w:sz w:val="24"/>
          <w:szCs w:val="24"/>
        </w:rPr>
        <w:t>some of</w:t>
      </w:r>
      <w:proofErr w:type="gramEnd"/>
      <w:r>
        <w:rPr>
          <w:rFonts w:ascii="Times New Roman" w:hAnsi="Times New Roman" w:cs="Times New Roman"/>
          <w:sz w:val="24"/>
          <w:szCs w:val="24"/>
        </w:rPr>
        <w:t xml:space="preserve"> committees because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that have been inactive since </w:t>
      </w:r>
      <w:proofErr w:type="gramStart"/>
      <w:r>
        <w:rPr>
          <w:rFonts w:ascii="Times New Roman" w:hAnsi="Times New Roman" w:cs="Times New Roman"/>
          <w:sz w:val="24"/>
          <w:szCs w:val="24"/>
        </w:rPr>
        <w:t>56</w:t>
      </w:r>
      <w:proofErr w:type="gramEnd"/>
      <w:r>
        <w:rPr>
          <w:rFonts w:ascii="Times New Roman" w:hAnsi="Times New Roman" w:cs="Times New Roman"/>
          <w:sz w:val="24"/>
          <w:szCs w:val="24"/>
        </w:rPr>
        <w:t>.</w:t>
      </w:r>
    </w:p>
    <w:p w14:paraId="4869361C" w14:textId="6752A797" w:rsidR="00DB276E" w:rsidRDefault="00DB276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stated he </w:t>
      </w:r>
      <w:proofErr w:type="gramStart"/>
      <w:r>
        <w:rPr>
          <w:rFonts w:ascii="Times New Roman" w:hAnsi="Times New Roman" w:cs="Times New Roman"/>
          <w:sz w:val="24"/>
          <w:szCs w:val="24"/>
        </w:rPr>
        <w:t>was made</w:t>
      </w:r>
      <w:proofErr w:type="gramEnd"/>
      <w:r>
        <w:rPr>
          <w:rFonts w:ascii="Times New Roman" w:hAnsi="Times New Roman" w:cs="Times New Roman"/>
          <w:sz w:val="24"/>
          <w:szCs w:val="24"/>
        </w:rPr>
        <w:t xml:space="preserve"> the president of the Hotel Occupancy Tax Authority and </w:t>
      </w:r>
      <w:proofErr w:type="gramStart"/>
      <w:r>
        <w:rPr>
          <w:rFonts w:ascii="Times New Roman" w:hAnsi="Times New Roman" w:cs="Times New Roman"/>
          <w:sz w:val="24"/>
          <w:szCs w:val="24"/>
        </w:rPr>
        <w:t>they’ve</w:t>
      </w:r>
      <w:proofErr w:type="gramEnd"/>
      <w:r>
        <w:rPr>
          <w:rFonts w:ascii="Times New Roman" w:hAnsi="Times New Roman" w:cs="Times New Roman"/>
          <w:sz w:val="24"/>
          <w:szCs w:val="24"/>
        </w:rPr>
        <w:t xml:space="preserve"> had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meetings and he </w:t>
      </w:r>
      <w:proofErr w:type="gramStart"/>
      <w:r>
        <w:rPr>
          <w:rFonts w:ascii="Times New Roman" w:hAnsi="Times New Roman" w:cs="Times New Roman"/>
          <w:sz w:val="24"/>
          <w:szCs w:val="24"/>
        </w:rPr>
        <w:t>hasn’t</w:t>
      </w:r>
      <w:proofErr w:type="gramEnd"/>
      <w:r>
        <w:rPr>
          <w:rFonts w:ascii="Times New Roman" w:hAnsi="Times New Roman" w:cs="Times New Roman"/>
          <w:sz w:val="24"/>
          <w:szCs w:val="24"/>
        </w:rPr>
        <w:t xml:space="preserve"> seen anyone since.</w:t>
      </w:r>
    </w:p>
    <w:p w14:paraId="7EA69229" w14:textId="1D252B16" w:rsidR="00DB276E" w:rsidRDefault="00DB276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clarifies that is part of the ESA, she has been here a year next month and </w:t>
      </w:r>
      <w:proofErr w:type="gramStart"/>
      <w:r>
        <w:rPr>
          <w:rFonts w:ascii="Times New Roman" w:hAnsi="Times New Roman" w:cs="Times New Roman"/>
          <w:sz w:val="24"/>
          <w:szCs w:val="24"/>
        </w:rPr>
        <w:t>I’ve</w:t>
      </w:r>
      <w:proofErr w:type="gramEnd"/>
      <w:r>
        <w:rPr>
          <w:rFonts w:ascii="Times New Roman" w:hAnsi="Times New Roman" w:cs="Times New Roman"/>
          <w:sz w:val="24"/>
          <w:szCs w:val="24"/>
        </w:rPr>
        <w:t xml:space="preserve"> never met with them. We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have anything </w:t>
      </w:r>
      <w:proofErr w:type="gramStart"/>
      <w:r w:rsidR="006F19A3">
        <w:rPr>
          <w:rFonts w:ascii="Times New Roman" w:hAnsi="Times New Roman" w:cs="Times New Roman"/>
          <w:sz w:val="24"/>
          <w:szCs w:val="24"/>
        </w:rPr>
        <w:t>come</w:t>
      </w:r>
      <w:proofErr w:type="gramEnd"/>
      <w:r w:rsidR="006F19A3">
        <w:rPr>
          <w:rFonts w:ascii="Times New Roman" w:hAnsi="Times New Roman" w:cs="Times New Roman"/>
          <w:sz w:val="24"/>
          <w:szCs w:val="24"/>
        </w:rPr>
        <w:t xml:space="preserve"> across</w:t>
      </w:r>
      <w:r>
        <w:rPr>
          <w:rFonts w:ascii="Times New Roman" w:hAnsi="Times New Roman" w:cs="Times New Roman"/>
          <w:sz w:val="24"/>
          <w:szCs w:val="24"/>
        </w:rPr>
        <w:t>.</w:t>
      </w:r>
      <w:r w:rsidR="006F19A3">
        <w:rPr>
          <w:rFonts w:ascii="Times New Roman" w:hAnsi="Times New Roman" w:cs="Times New Roman"/>
          <w:sz w:val="24"/>
          <w:szCs w:val="24"/>
        </w:rPr>
        <w:t xml:space="preserve"> I get where we </w:t>
      </w:r>
      <w:proofErr w:type="gramStart"/>
      <w:r w:rsidR="00D97647">
        <w:rPr>
          <w:rFonts w:ascii="Times New Roman" w:hAnsi="Times New Roman" w:cs="Times New Roman"/>
          <w:sz w:val="24"/>
          <w:szCs w:val="24"/>
        </w:rPr>
        <w:t>kind of</w:t>
      </w:r>
      <w:r w:rsidR="006F19A3">
        <w:rPr>
          <w:rFonts w:ascii="Times New Roman" w:hAnsi="Times New Roman" w:cs="Times New Roman"/>
          <w:sz w:val="24"/>
          <w:szCs w:val="24"/>
        </w:rPr>
        <w:t xml:space="preserve"> want</w:t>
      </w:r>
      <w:proofErr w:type="gramEnd"/>
      <w:r w:rsidR="006F19A3">
        <w:rPr>
          <w:rFonts w:ascii="Times New Roman" w:hAnsi="Times New Roman" w:cs="Times New Roman"/>
          <w:sz w:val="24"/>
          <w:szCs w:val="24"/>
        </w:rPr>
        <w:t xml:space="preserve"> to keep the ESA, but she believes the Council is ready to move forward and not have so many review processes.</w:t>
      </w:r>
    </w:p>
    <w:p w14:paraId="24E8C92A" w14:textId="7D7C3DC5" w:rsidR="006F19A3" w:rsidRDefault="006F19A3"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Board and staff </w:t>
      </w:r>
      <w:proofErr w:type="gramStart"/>
      <w:r>
        <w:rPr>
          <w:rFonts w:ascii="Times New Roman" w:hAnsi="Times New Roman" w:cs="Times New Roman"/>
          <w:sz w:val="24"/>
          <w:szCs w:val="24"/>
        </w:rPr>
        <w:t>discusses</w:t>
      </w:r>
      <w:proofErr w:type="gramEnd"/>
      <w:r>
        <w:rPr>
          <w:rFonts w:ascii="Times New Roman" w:hAnsi="Times New Roman" w:cs="Times New Roman"/>
          <w:sz w:val="24"/>
          <w:szCs w:val="24"/>
        </w:rPr>
        <w:t xml:space="preserve"> the Conn Brown Harbor location and that the City Council will </w:t>
      </w:r>
      <w:proofErr w:type="gramStart"/>
      <w:r>
        <w:rPr>
          <w:rFonts w:ascii="Times New Roman" w:hAnsi="Times New Roman" w:cs="Times New Roman"/>
          <w:sz w:val="24"/>
          <w:szCs w:val="24"/>
        </w:rPr>
        <w:t>ultimately have</w:t>
      </w:r>
      <w:proofErr w:type="gramEnd"/>
      <w:r>
        <w:rPr>
          <w:rFonts w:ascii="Times New Roman" w:hAnsi="Times New Roman" w:cs="Times New Roman"/>
          <w:sz w:val="24"/>
          <w:szCs w:val="24"/>
        </w:rPr>
        <w:t xml:space="preserve"> the final say.</w:t>
      </w:r>
    </w:p>
    <w:p w14:paraId="0CD862C4" w14:textId="4FFC3A71" w:rsidR="006F19A3" w:rsidRDefault="006F19A3"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Joseph reiterates that agencies like FEMA would still be involved, but he does understand the concerns with natural habitat.</w:t>
      </w:r>
    </w:p>
    <w:p w14:paraId="2BE51EFB" w14:textId="7FAFEEB0" w:rsidR="006F19A3" w:rsidRDefault="006F19A3"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questions so that would be happening between a construction company and </w:t>
      </w:r>
      <w:proofErr w:type="gramStart"/>
      <w:r>
        <w:rPr>
          <w:rFonts w:ascii="Times New Roman" w:hAnsi="Times New Roman" w:cs="Times New Roman"/>
          <w:sz w:val="24"/>
          <w:szCs w:val="24"/>
        </w:rPr>
        <w:t>FEMA</w:t>
      </w:r>
      <w:proofErr w:type="gramEnd"/>
      <w:r w:rsidR="00FE16FD">
        <w:rPr>
          <w:rFonts w:ascii="Times New Roman" w:hAnsi="Times New Roman" w:cs="Times New Roman"/>
          <w:sz w:val="24"/>
          <w:szCs w:val="24"/>
        </w:rPr>
        <w:t xml:space="preserve"> and all this stuff could be happening in this environmentally sensitive area and the citizens feel like they </w:t>
      </w:r>
      <w:proofErr w:type="gramStart"/>
      <w:r w:rsidR="00FE16FD">
        <w:rPr>
          <w:rFonts w:ascii="Times New Roman" w:hAnsi="Times New Roman" w:cs="Times New Roman"/>
          <w:sz w:val="24"/>
          <w:szCs w:val="24"/>
        </w:rPr>
        <w:t>don’t</w:t>
      </w:r>
      <w:proofErr w:type="gramEnd"/>
      <w:r w:rsidR="00FE16FD">
        <w:rPr>
          <w:rFonts w:ascii="Times New Roman" w:hAnsi="Times New Roman" w:cs="Times New Roman"/>
          <w:sz w:val="24"/>
          <w:szCs w:val="24"/>
        </w:rPr>
        <w:t xml:space="preserve"> have </w:t>
      </w:r>
      <w:proofErr w:type="gramStart"/>
      <w:r w:rsidR="00FE16FD">
        <w:rPr>
          <w:rFonts w:ascii="Times New Roman" w:hAnsi="Times New Roman" w:cs="Times New Roman"/>
          <w:sz w:val="24"/>
          <w:szCs w:val="24"/>
        </w:rPr>
        <w:t>some</w:t>
      </w:r>
      <w:proofErr w:type="gramEnd"/>
      <w:r w:rsidR="00FE16FD">
        <w:rPr>
          <w:rFonts w:ascii="Times New Roman" w:hAnsi="Times New Roman" w:cs="Times New Roman"/>
          <w:sz w:val="24"/>
          <w:szCs w:val="24"/>
        </w:rPr>
        <w:t xml:space="preserve"> say so.</w:t>
      </w:r>
    </w:p>
    <w:p w14:paraId="062D43BB" w14:textId="1ED0873D" w:rsidR="00FE16FD" w:rsidRDefault="00FE16FD"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Carol has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questions. First talking about the </w:t>
      </w:r>
      <w:proofErr w:type="gramStart"/>
      <w:r>
        <w:rPr>
          <w:rFonts w:ascii="Times New Roman" w:hAnsi="Times New Roman" w:cs="Times New Roman"/>
          <w:sz w:val="24"/>
          <w:szCs w:val="24"/>
        </w:rPr>
        <w:t>wildlife in</w:t>
      </w:r>
      <w:proofErr w:type="gramEnd"/>
      <w:r>
        <w:rPr>
          <w:rFonts w:ascii="Times New Roman" w:hAnsi="Times New Roman" w:cs="Times New Roman"/>
          <w:sz w:val="24"/>
          <w:szCs w:val="24"/>
        </w:rPr>
        <w:t xml:space="preserve"> there, they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know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supposed to stay</w:t>
      </w:r>
      <w:r w:rsidR="00584BCA">
        <w:rPr>
          <w:rFonts w:ascii="Times New Roman" w:hAnsi="Times New Roman" w:cs="Times New Roman"/>
          <w:sz w:val="24"/>
          <w:szCs w:val="24"/>
        </w:rPr>
        <w:t xml:space="preserve"> there. </w:t>
      </w:r>
      <w:proofErr w:type="gramStart"/>
      <w:r w:rsidR="00584BCA">
        <w:rPr>
          <w:rFonts w:ascii="Times New Roman" w:hAnsi="Times New Roman" w:cs="Times New Roman"/>
          <w:sz w:val="24"/>
          <w:szCs w:val="24"/>
        </w:rPr>
        <w:t>She’s</w:t>
      </w:r>
      <w:proofErr w:type="gramEnd"/>
      <w:r w:rsidR="00584BCA">
        <w:rPr>
          <w:rFonts w:ascii="Times New Roman" w:hAnsi="Times New Roman" w:cs="Times New Roman"/>
          <w:sz w:val="24"/>
          <w:szCs w:val="24"/>
        </w:rPr>
        <w:t xml:space="preserve"> had beach birds in her yard for the last week. The white birds with the long beaks that eat crabs. </w:t>
      </w:r>
      <w:proofErr w:type="gramStart"/>
      <w:r w:rsidR="00584BCA">
        <w:rPr>
          <w:rFonts w:ascii="Times New Roman" w:hAnsi="Times New Roman" w:cs="Times New Roman"/>
          <w:sz w:val="24"/>
          <w:szCs w:val="24"/>
        </w:rPr>
        <w:t>4</w:t>
      </w:r>
      <w:proofErr w:type="gramEnd"/>
      <w:r w:rsidR="00584BCA">
        <w:rPr>
          <w:rFonts w:ascii="Times New Roman" w:hAnsi="Times New Roman" w:cs="Times New Roman"/>
          <w:sz w:val="24"/>
          <w:szCs w:val="24"/>
        </w:rPr>
        <w:t xml:space="preserve"> of them hanging around for the last week. They </w:t>
      </w:r>
      <w:proofErr w:type="gramStart"/>
      <w:r w:rsidR="00584BCA">
        <w:rPr>
          <w:rFonts w:ascii="Times New Roman" w:hAnsi="Times New Roman" w:cs="Times New Roman"/>
          <w:sz w:val="24"/>
          <w:szCs w:val="24"/>
        </w:rPr>
        <w:t>don’t</w:t>
      </w:r>
      <w:proofErr w:type="gramEnd"/>
      <w:r w:rsidR="00584BCA">
        <w:rPr>
          <w:rFonts w:ascii="Times New Roman" w:hAnsi="Times New Roman" w:cs="Times New Roman"/>
          <w:sz w:val="24"/>
          <w:szCs w:val="24"/>
        </w:rPr>
        <w:t xml:space="preserve"> know </w:t>
      </w:r>
      <w:proofErr w:type="gramStart"/>
      <w:r w:rsidR="00584BCA">
        <w:rPr>
          <w:rFonts w:ascii="Times New Roman" w:hAnsi="Times New Roman" w:cs="Times New Roman"/>
          <w:sz w:val="24"/>
          <w:szCs w:val="24"/>
        </w:rPr>
        <w:t>they’re</w:t>
      </w:r>
      <w:proofErr w:type="gramEnd"/>
      <w:r w:rsidR="00584BCA">
        <w:rPr>
          <w:rFonts w:ascii="Times New Roman" w:hAnsi="Times New Roman" w:cs="Times New Roman"/>
          <w:sz w:val="24"/>
          <w:szCs w:val="24"/>
        </w:rPr>
        <w:t xml:space="preserve"> not supposed to be there. Her dog </w:t>
      </w:r>
      <w:proofErr w:type="gramStart"/>
      <w:r w:rsidR="00584BCA">
        <w:rPr>
          <w:rFonts w:ascii="Times New Roman" w:hAnsi="Times New Roman" w:cs="Times New Roman"/>
          <w:sz w:val="24"/>
          <w:szCs w:val="24"/>
        </w:rPr>
        <w:t>doesn’t</w:t>
      </w:r>
      <w:proofErr w:type="gramEnd"/>
      <w:r w:rsidR="00584BCA">
        <w:rPr>
          <w:rFonts w:ascii="Times New Roman" w:hAnsi="Times New Roman" w:cs="Times New Roman"/>
          <w:sz w:val="24"/>
          <w:szCs w:val="24"/>
        </w:rPr>
        <w:t xml:space="preserve"> like them either. She thought at the last council meeting there were </w:t>
      </w:r>
      <w:proofErr w:type="gramStart"/>
      <w:r w:rsidR="00584BCA">
        <w:rPr>
          <w:rFonts w:ascii="Times New Roman" w:hAnsi="Times New Roman" w:cs="Times New Roman"/>
          <w:sz w:val="24"/>
          <w:szCs w:val="24"/>
        </w:rPr>
        <w:t>several</w:t>
      </w:r>
      <w:proofErr w:type="gramEnd"/>
      <w:r w:rsidR="00584BCA">
        <w:rPr>
          <w:rFonts w:ascii="Times New Roman" w:hAnsi="Times New Roman" w:cs="Times New Roman"/>
          <w:sz w:val="24"/>
          <w:szCs w:val="24"/>
        </w:rPr>
        <w:t xml:space="preserve"> boards dissolved and she thought that </w:t>
      </w:r>
      <w:proofErr w:type="gramStart"/>
      <w:r w:rsidR="00584BCA">
        <w:rPr>
          <w:rFonts w:ascii="Times New Roman" w:hAnsi="Times New Roman" w:cs="Times New Roman"/>
          <w:sz w:val="24"/>
          <w:szCs w:val="24"/>
        </w:rPr>
        <w:t>already</w:t>
      </w:r>
      <w:proofErr w:type="gramEnd"/>
      <w:r w:rsidR="00584BCA">
        <w:rPr>
          <w:rFonts w:ascii="Times New Roman" w:hAnsi="Times New Roman" w:cs="Times New Roman"/>
          <w:sz w:val="24"/>
          <w:szCs w:val="24"/>
        </w:rPr>
        <w:t xml:space="preserve"> happened. Just last week or so.</w:t>
      </w:r>
    </w:p>
    <w:p w14:paraId="12B8E6F8" w14:textId="30365B82" w:rsidR="00584BCA" w:rsidRDefault="00584BCA"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explains that they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dissolve them at the council. What </w:t>
      </w:r>
      <w:proofErr w:type="gramStart"/>
      <w:r>
        <w:rPr>
          <w:rFonts w:ascii="Times New Roman" w:hAnsi="Times New Roman" w:cs="Times New Roman"/>
          <w:sz w:val="24"/>
          <w:szCs w:val="24"/>
        </w:rPr>
        <w:t>essentially happened</w:t>
      </w:r>
      <w:proofErr w:type="gramEnd"/>
      <w:r>
        <w:rPr>
          <w:rFonts w:ascii="Times New Roman" w:hAnsi="Times New Roman" w:cs="Times New Roman"/>
          <w:sz w:val="24"/>
          <w:szCs w:val="24"/>
        </w:rPr>
        <w:t xml:space="preserve"> is they brought it in front of the council and told them there were all these inactive boards. Mary and Sal were </w:t>
      </w:r>
      <w:r w:rsidR="00D97647">
        <w:rPr>
          <w:rFonts w:ascii="Times New Roman" w:hAnsi="Times New Roman" w:cs="Times New Roman"/>
          <w:sz w:val="24"/>
          <w:szCs w:val="24"/>
        </w:rPr>
        <w:t>going to</w:t>
      </w:r>
      <w:r>
        <w:rPr>
          <w:rFonts w:ascii="Times New Roman" w:hAnsi="Times New Roman" w:cs="Times New Roman"/>
          <w:sz w:val="24"/>
          <w:szCs w:val="24"/>
        </w:rPr>
        <w:t xml:space="preserve"> get together and look at those boards. Then take them back in front of council and get them dissolved.</w:t>
      </w:r>
    </w:p>
    <w:p w14:paraId="628D2FEB" w14:textId="2240DC95" w:rsidR="00584BCA" w:rsidRDefault="00584BCA"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stated that </w:t>
      </w:r>
      <w:proofErr w:type="gramStart"/>
      <w:r>
        <w:rPr>
          <w:rFonts w:ascii="Times New Roman" w:hAnsi="Times New Roman" w:cs="Times New Roman"/>
          <w:sz w:val="24"/>
          <w:szCs w:val="24"/>
        </w:rPr>
        <w:t>another</w:t>
      </w:r>
      <w:proofErr w:type="gramEnd"/>
      <w:r>
        <w:rPr>
          <w:rFonts w:ascii="Times New Roman" w:hAnsi="Times New Roman" w:cs="Times New Roman"/>
          <w:sz w:val="24"/>
          <w:szCs w:val="24"/>
        </w:rPr>
        <w:t xml:space="preserve"> reason for this board specifically. He thinks it </w:t>
      </w:r>
      <w:proofErr w:type="gramStart"/>
      <w:r>
        <w:rPr>
          <w:rFonts w:ascii="Times New Roman" w:hAnsi="Times New Roman" w:cs="Times New Roman"/>
          <w:sz w:val="24"/>
          <w:szCs w:val="24"/>
        </w:rPr>
        <w:t>was originally approved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PNZ</w:t>
      </w:r>
      <w:proofErr w:type="gramEnd"/>
      <w:r>
        <w:rPr>
          <w:rFonts w:ascii="Times New Roman" w:hAnsi="Times New Roman" w:cs="Times New Roman"/>
          <w:sz w:val="24"/>
          <w:szCs w:val="24"/>
        </w:rPr>
        <w:t xml:space="preserve"> so it was our resolution to bring it back to PNZ.</w:t>
      </w:r>
    </w:p>
    <w:p w14:paraId="1948448E" w14:textId="5661F234" w:rsidR="00584BCA" w:rsidRDefault="00584BCA"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Myron asks so the city requires that the people that </w:t>
      </w:r>
      <w:r w:rsidR="00D97647">
        <w:rPr>
          <w:rFonts w:ascii="Times New Roman" w:hAnsi="Times New Roman" w:cs="Times New Roman"/>
          <w:sz w:val="24"/>
          <w:szCs w:val="24"/>
        </w:rPr>
        <w:t>want to</w:t>
      </w:r>
      <w:r>
        <w:rPr>
          <w:rFonts w:ascii="Times New Roman" w:hAnsi="Times New Roman" w:cs="Times New Roman"/>
          <w:sz w:val="24"/>
          <w:szCs w:val="24"/>
        </w:rPr>
        <w:t xml:space="preserve"> build there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go through FEMA, Army Corps of Engineers</w:t>
      </w:r>
      <w:r w:rsidR="00C32C1E">
        <w:rPr>
          <w:rFonts w:ascii="Times New Roman" w:hAnsi="Times New Roman" w:cs="Times New Roman"/>
          <w:sz w:val="24"/>
          <w:szCs w:val="24"/>
        </w:rPr>
        <w:t>, everything?</w:t>
      </w:r>
    </w:p>
    <w:p w14:paraId="57904822" w14:textId="6D3F465C" w:rsidR="00C32C1E" w:rsidRDefault="00C32C1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confirms yes </w:t>
      </w:r>
      <w:proofErr w:type="gramStart"/>
      <w:r>
        <w:rPr>
          <w:rFonts w:ascii="Times New Roman" w:hAnsi="Times New Roman" w:cs="Times New Roman"/>
          <w:sz w:val="24"/>
          <w:szCs w:val="24"/>
        </w:rPr>
        <w:t>at the moment</w:t>
      </w:r>
      <w:proofErr w:type="gramEnd"/>
      <w:r>
        <w:rPr>
          <w:rFonts w:ascii="Times New Roman" w:hAnsi="Times New Roman" w:cs="Times New Roman"/>
          <w:sz w:val="24"/>
          <w:szCs w:val="24"/>
        </w:rPr>
        <w:t>.</w:t>
      </w:r>
    </w:p>
    <w:p w14:paraId="24C14A7F" w14:textId="7E19AF24" w:rsidR="00C32C1E" w:rsidRDefault="00C32C1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states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reason why</w:t>
      </w:r>
      <w:proofErr w:type="gramEnd"/>
      <w:r>
        <w:rPr>
          <w:rFonts w:ascii="Times New Roman" w:hAnsi="Times New Roman" w:cs="Times New Roman"/>
          <w:sz w:val="24"/>
          <w:szCs w:val="24"/>
        </w:rPr>
        <w:t xml:space="preserve"> PNZ put it in place whenever it did.</w:t>
      </w:r>
    </w:p>
    <w:p w14:paraId="33026C6C" w14:textId="1B1CC7C8" w:rsidR="00C32C1E" w:rsidRDefault="00C32C1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advises </w:t>
      </w:r>
      <w:proofErr w:type="gramStart"/>
      <w:r>
        <w:rPr>
          <w:rFonts w:ascii="Times New Roman" w:hAnsi="Times New Roman" w:cs="Times New Roman"/>
          <w:sz w:val="24"/>
          <w:szCs w:val="24"/>
        </w:rPr>
        <w:t>he’s</w:t>
      </w:r>
      <w:proofErr w:type="gramEnd"/>
      <w:r>
        <w:rPr>
          <w:rFonts w:ascii="Times New Roman" w:hAnsi="Times New Roman" w:cs="Times New Roman"/>
          <w:sz w:val="24"/>
          <w:szCs w:val="24"/>
        </w:rPr>
        <w:t xml:space="preserve"> had </w:t>
      </w:r>
      <w:proofErr w:type="gramStart"/>
      <w:r>
        <w:rPr>
          <w:rFonts w:ascii="Times New Roman" w:hAnsi="Times New Roman" w:cs="Times New Roman"/>
          <w:sz w:val="24"/>
          <w:szCs w:val="24"/>
        </w:rPr>
        <w:t>plenty of</w:t>
      </w:r>
      <w:proofErr w:type="gramEnd"/>
      <w:r>
        <w:rPr>
          <w:rFonts w:ascii="Times New Roman" w:hAnsi="Times New Roman" w:cs="Times New Roman"/>
          <w:sz w:val="24"/>
          <w:szCs w:val="24"/>
        </w:rPr>
        <w:t xml:space="preserve"> inquiries for just residential homes in the vicinity and I do mention they have to go </w:t>
      </w:r>
      <w:proofErr w:type="gramStart"/>
      <w:r>
        <w:rPr>
          <w:rFonts w:ascii="Times New Roman" w:hAnsi="Times New Roman" w:cs="Times New Roman"/>
          <w:sz w:val="24"/>
          <w:szCs w:val="24"/>
        </w:rPr>
        <w:t>thorough</w:t>
      </w:r>
      <w:proofErr w:type="gramEnd"/>
      <w:r>
        <w:rPr>
          <w:rFonts w:ascii="Times New Roman" w:hAnsi="Times New Roman" w:cs="Times New Roman"/>
          <w:sz w:val="24"/>
          <w:szCs w:val="24"/>
        </w:rPr>
        <w:t xml:space="preserve"> the ESA board. That was </w:t>
      </w:r>
      <w:proofErr w:type="gramStart"/>
      <w:r>
        <w:rPr>
          <w:rFonts w:ascii="Times New Roman" w:hAnsi="Times New Roman" w:cs="Times New Roman"/>
          <w:sz w:val="24"/>
          <w:szCs w:val="24"/>
        </w:rPr>
        <w:t>a big thing</w:t>
      </w:r>
      <w:proofErr w:type="gramEnd"/>
      <w:r>
        <w:rPr>
          <w:rFonts w:ascii="Times New Roman" w:hAnsi="Times New Roman" w:cs="Times New Roman"/>
          <w:sz w:val="24"/>
          <w:szCs w:val="24"/>
        </w:rPr>
        <w:t xml:space="preserve"> with the first district was people wanted to build but they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want to have</w:t>
      </w:r>
      <w:proofErr w:type="gramEnd"/>
      <w:r>
        <w:rPr>
          <w:rFonts w:ascii="Times New Roman" w:hAnsi="Times New Roman" w:cs="Times New Roman"/>
          <w:sz w:val="24"/>
          <w:szCs w:val="24"/>
        </w:rPr>
        <w:t xml:space="preserve"> to go through the board to build.</w:t>
      </w:r>
    </w:p>
    <w:p w14:paraId="52E80AA4" w14:textId="1255EF6F" w:rsidR="00C32C1E" w:rsidRDefault="00C32C1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w:t>
      </w:r>
      <w:proofErr w:type="gramStart"/>
      <w:r>
        <w:rPr>
          <w:rFonts w:ascii="Times New Roman" w:hAnsi="Times New Roman" w:cs="Times New Roman"/>
          <w:sz w:val="24"/>
          <w:szCs w:val="24"/>
        </w:rPr>
        <w:t>ask</w:t>
      </w:r>
      <w:proofErr w:type="gramEnd"/>
      <w:r>
        <w:rPr>
          <w:rFonts w:ascii="Times New Roman" w:hAnsi="Times New Roman" w:cs="Times New Roman"/>
          <w:sz w:val="24"/>
          <w:szCs w:val="24"/>
        </w:rPr>
        <w:t xml:space="preserve"> so they would go through Planning and Zoning, </w:t>
      </w:r>
      <w:proofErr w:type="gramStart"/>
      <w:r>
        <w:rPr>
          <w:rFonts w:ascii="Times New Roman" w:hAnsi="Times New Roman" w:cs="Times New Roman"/>
          <w:sz w:val="24"/>
          <w:szCs w:val="24"/>
        </w:rPr>
        <w:t>they’d</w:t>
      </w:r>
      <w:proofErr w:type="gramEnd"/>
      <w:r>
        <w:rPr>
          <w:rFonts w:ascii="Times New Roman" w:hAnsi="Times New Roman" w:cs="Times New Roman"/>
          <w:sz w:val="24"/>
          <w:szCs w:val="24"/>
        </w:rPr>
        <w:t xml:space="preserve"> come down to your office </w:t>
      </w:r>
      <w:proofErr w:type="gramStart"/>
      <w:r>
        <w:rPr>
          <w:rFonts w:ascii="Times New Roman" w:hAnsi="Times New Roman" w:cs="Times New Roman"/>
          <w:sz w:val="24"/>
          <w:szCs w:val="24"/>
        </w:rPr>
        <w:t>over and over again</w:t>
      </w:r>
      <w:proofErr w:type="gramEnd"/>
      <w:r>
        <w:rPr>
          <w:rFonts w:ascii="Times New Roman" w:hAnsi="Times New Roman" w:cs="Times New Roman"/>
          <w:sz w:val="24"/>
          <w:szCs w:val="24"/>
        </w:rPr>
        <w:t xml:space="preserve">, but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not going to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environmentally sensitive meeting?</w:t>
      </w:r>
    </w:p>
    <w:p w14:paraId="78A1E387" w14:textId="75F7BA95" w:rsidR="00C32C1E" w:rsidRDefault="00C32C1E"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asks but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caveat</w:t>
      </w:r>
      <w:proofErr w:type="gramEnd"/>
      <w:r>
        <w:rPr>
          <w:rFonts w:ascii="Times New Roman" w:hAnsi="Times New Roman" w:cs="Times New Roman"/>
          <w:sz w:val="24"/>
          <w:szCs w:val="24"/>
        </w:rPr>
        <w:t xml:space="preserve"> right? Like no one knows how to deal with that.</w:t>
      </w:r>
      <w:r w:rsidR="00B76984">
        <w:rPr>
          <w:rFonts w:ascii="Times New Roman" w:hAnsi="Times New Roman" w:cs="Times New Roman"/>
          <w:sz w:val="24"/>
          <w:szCs w:val="24"/>
        </w:rPr>
        <w:t xml:space="preserve"> </w:t>
      </w:r>
      <w:proofErr w:type="gramStart"/>
      <w:r w:rsidR="00B76984">
        <w:rPr>
          <w:rFonts w:ascii="Times New Roman" w:hAnsi="Times New Roman" w:cs="Times New Roman"/>
          <w:sz w:val="24"/>
          <w:szCs w:val="24"/>
        </w:rPr>
        <w:t>So</w:t>
      </w:r>
      <w:proofErr w:type="gramEnd"/>
      <w:r w:rsidR="00B76984">
        <w:rPr>
          <w:rFonts w:ascii="Times New Roman" w:hAnsi="Times New Roman" w:cs="Times New Roman"/>
          <w:sz w:val="24"/>
          <w:szCs w:val="24"/>
        </w:rPr>
        <w:t xml:space="preserve"> I’ve </w:t>
      </w:r>
      <w:proofErr w:type="gramStart"/>
      <w:r w:rsidR="00B76984">
        <w:rPr>
          <w:rFonts w:ascii="Times New Roman" w:hAnsi="Times New Roman" w:cs="Times New Roman"/>
          <w:sz w:val="24"/>
          <w:szCs w:val="24"/>
        </w:rPr>
        <w:t>go</w:t>
      </w:r>
      <w:proofErr w:type="gramEnd"/>
      <w:r w:rsidR="00B76984">
        <w:rPr>
          <w:rFonts w:ascii="Times New Roman" w:hAnsi="Times New Roman" w:cs="Times New Roman"/>
          <w:sz w:val="24"/>
          <w:szCs w:val="24"/>
        </w:rPr>
        <w:t xml:space="preserve"> a permit meeting or that meeting, ok </w:t>
      </w:r>
      <w:proofErr w:type="gramStart"/>
      <w:r w:rsidR="00B76984">
        <w:rPr>
          <w:rFonts w:ascii="Times New Roman" w:hAnsi="Times New Roman" w:cs="Times New Roman"/>
          <w:sz w:val="24"/>
          <w:szCs w:val="24"/>
        </w:rPr>
        <w:t>I’ll</w:t>
      </w:r>
      <w:proofErr w:type="gramEnd"/>
      <w:r w:rsidR="00B76984">
        <w:rPr>
          <w:rFonts w:ascii="Times New Roman" w:hAnsi="Times New Roman" w:cs="Times New Roman"/>
          <w:sz w:val="24"/>
          <w:szCs w:val="24"/>
        </w:rPr>
        <w:t xml:space="preserve"> go. But when you say </w:t>
      </w:r>
      <w:proofErr w:type="gramStart"/>
      <w:r w:rsidR="00B76984">
        <w:rPr>
          <w:rFonts w:ascii="Times New Roman" w:hAnsi="Times New Roman" w:cs="Times New Roman"/>
          <w:sz w:val="24"/>
          <w:szCs w:val="24"/>
        </w:rPr>
        <w:t>environmental</w:t>
      </w:r>
      <w:proofErr w:type="gramEnd"/>
      <w:r w:rsidR="00B76984">
        <w:rPr>
          <w:rFonts w:ascii="Times New Roman" w:hAnsi="Times New Roman" w:cs="Times New Roman"/>
          <w:sz w:val="24"/>
          <w:szCs w:val="24"/>
        </w:rPr>
        <w:t xml:space="preserve">, there </w:t>
      </w:r>
      <w:r w:rsidR="00B76984">
        <w:rPr>
          <w:rFonts w:ascii="Times New Roman" w:hAnsi="Times New Roman" w:cs="Times New Roman"/>
          <w:sz w:val="24"/>
          <w:szCs w:val="24"/>
        </w:rPr>
        <w:lastRenderedPageBreak/>
        <w:t xml:space="preserve">like oh no I </w:t>
      </w:r>
      <w:proofErr w:type="gramStart"/>
      <w:r w:rsidR="00B76984">
        <w:rPr>
          <w:rFonts w:ascii="Times New Roman" w:hAnsi="Times New Roman" w:cs="Times New Roman"/>
          <w:sz w:val="24"/>
          <w:szCs w:val="24"/>
        </w:rPr>
        <w:t>don’t</w:t>
      </w:r>
      <w:proofErr w:type="gramEnd"/>
      <w:r w:rsidR="00B76984">
        <w:rPr>
          <w:rFonts w:ascii="Times New Roman" w:hAnsi="Times New Roman" w:cs="Times New Roman"/>
          <w:sz w:val="24"/>
          <w:szCs w:val="24"/>
        </w:rPr>
        <w:t xml:space="preserve"> know </w:t>
      </w:r>
      <w:proofErr w:type="gramStart"/>
      <w:r w:rsidR="00B76984">
        <w:rPr>
          <w:rFonts w:ascii="Times New Roman" w:hAnsi="Times New Roman" w:cs="Times New Roman"/>
          <w:sz w:val="24"/>
          <w:szCs w:val="24"/>
        </w:rPr>
        <w:t>what’s</w:t>
      </w:r>
      <w:proofErr w:type="gramEnd"/>
      <w:r w:rsidR="00B76984">
        <w:rPr>
          <w:rFonts w:ascii="Times New Roman" w:hAnsi="Times New Roman" w:cs="Times New Roman"/>
          <w:sz w:val="24"/>
          <w:szCs w:val="24"/>
        </w:rPr>
        <w:t xml:space="preserve"> </w:t>
      </w:r>
      <w:r w:rsidR="00D97647">
        <w:rPr>
          <w:rFonts w:ascii="Times New Roman" w:hAnsi="Times New Roman" w:cs="Times New Roman"/>
          <w:sz w:val="24"/>
          <w:szCs w:val="24"/>
        </w:rPr>
        <w:t>going to</w:t>
      </w:r>
      <w:r w:rsidR="00B76984">
        <w:rPr>
          <w:rFonts w:ascii="Times New Roman" w:hAnsi="Times New Roman" w:cs="Times New Roman"/>
          <w:sz w:val="24"/>
          <w:szCs w:val="24"/>
        </w:rPr>
        <w:t xml:space="preserve"> </w:t>
      </w:r>
      <w:proofErr w:type="gramStart"/>
      <w:r w:rsidR="00B76984">
        <w:rPr>
          <w:rFonts w:ascii="Times New Roman" w:hAnsi="Times New Roman" w:cs="Times New Roman"/>
          <w:sz w:val="24"/>
          <w:szCs w:val="24"/>
        </w:rPr>
        <w:t>get done</w:t>
      </w:r>
      <w:proofErr w:type="gramEnd"/>
      <w:r w:rsidR="00B76984">
        <w:rPr>
          <w:rFonts w:ascii="Times New Roman" w:hAnsi="Times New Roman" w:cs="Times New Roman"/>
          <w:sz w:val="24"/>
          <w:szCs w:val="24"/>
        </w:rPr>
        <w:t>.</w:t>
      </w:r>
    </w:p>
    <w:p w14:paraId="10A004E8" w14:textId="47021014" w:rsidR="00B76984" w:rsidRDefault="00B7698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Jospeh clarifies and to hear environmentally sensitive meeting, there like why </w:t>
      </w:r>
      <w:proofErr w:type="gramStart"/>
      <w:r>
        <w:rPr>
          <w:rFonts w:ascii="Times New Roman" w:hAnsi="Times New Roman" w:cs="Times New Roman"/>
          <w:sz w:val="24"/>
          <w:szCs w:val="24"/>
        </w:rPr>
        <w:t xml:space="preserve">do I </w:t>
      </w:r>
      <w:r w:rsidR="00D97647">
        <w:rPr>
          <w:rFonts w:ascii="Times New Roman" w:hAnsi="Times New Roman" w:cs="Times New Roman"/>
          <w:sz w:val="24"/>
          <w:szCs w:val="24"/>
        </w:rPr>
        <w:t>want</w:t>
      </w:r>
      <w:proofErr w:type="gramEnd"/>
      <w:r w:rsidR="00D97647">
        <w:rPr>
          <w:rFonts w:ascii="Times New Roman" w:hAnsi="Times New Roman" w:cs="Times New Roman"/>
          <w:sz w:val="24"/>
          <w:szCs w:val="24"/>
        </w:rPr>
        <w:t xml:space="preserve"> to</w:t>
      </w:r>
      <w:r>
        <w:rPr>
          <w:rFonts w:ascii="Times New Roman" w:hAnsi="Times New Roman" w:cs="Times New Roman"/>
          <w:sz w:val="24"/>
          <w:szCs w:val="24"/>
        </w:rPr>
        <w:t xml:space="preserve"> go to that. They </w:t>
      </w:r>
      <w:r w:rsidR="00D97647">
        <w:rPr>
          <w:rFonts w:ascii="Times New Roman" w:hAnsi="Times New Roman" w:cs="Times New Roman"/>
          <w:sz w:val="24"/>
          <w:szCs w:val="24"/>
        </w:rPr>
        <w:t>do not</w:t>
      </w:r>
      <w:r>
        <w:rPr>
          <w:rFonts w:ascii="Times New Roman" w:hAnsi="Times New Roman" w:cs="Times New Roman"/>
          <w:sz w:val="24"/>
          <w:szCs w:val="24"/>
        </w:rPr>
        <w:t xml:space="preserve"> know what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talking about.</w:t>
      </w:r>
    </w:p>
    <w:p w14:paraId="71939FE6" w14:textId="2C696389" w:rsidR="00B76984" w:rsidRDefault="00B7698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explains, at the end of the day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 filtration system. Sometimes I say hey you </w:t>
      </w:r>
      <w:r w:rsidR="00D97647">
        <w:rPr>
          <w:rFonts w:ascii="Times New Roman" w:hAnsi="Times New Roman" w:cs="Times New Roman"/>
          <w:sz w:val="24"/>
          <w:szCs w:val="24"/>
        </w:rPr>
        <w:t>do not</w:t>
      </w:r>
      <w:r>
        <w:rPr>
          <w:rFonts w:ascii="Times New Roman" w:hAnsi="Times New Roman" w:cs="Times New Roman"/>
          <w:sz w:val="24"/>
          <w:szCs w:val="24"/>
        </w:rPr>
        <w:t xml:space="preserve"> meet the height you </w:t>
      </w:r>
      <w:r w:rsidR="00D97647">
        <w:rPr>
          <w:rFonts w:ascii="Times New Roman" w:hAnsi="Times New Roman" w:cs="Times New Roman"/>
          <w:sz w:val="24"/>
          <w:szCs w:val="24"/>
        </w:rPr>
        <w:t>cannot</w:t>
      </w:r>
      <w:r>
        <w:rPr>
          <w:rFonts w:ascii="Times New Roman" w:hAnsi="Times New Roman" w:cs="Times New Roman"/>
          <w:sz w:val="24"/>
          <w:szCs w:val="24"/>
        </w:rPr>
        <w:t xml:space="preserve"> ride the ride. Just the way it is sometimes.</w:t>
      </w:r>
    </w:p>
    <w:p w14:paraId="4960C48B" w14:textId="2B59BC42" w:rsidR="00B76984" w:rsidRDefault="00B7698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explains </w:t>
      </w:r>
      <w:r w:rsidR="00D97647">
        <w:rPr>
          <w:rFonts w:ascii="Times New Roman" w:hAnsi="Times New Roman" w:cs="Times New Roman"/>
          <w:sz w:val="24"/>
          <w:szCs w:val="24"/>
        </w:rPr>
        <w:t>it is</w:t>
      </w:r>
      <w:r>
        <w:rPr>
          <w:rFonts w:ascii="Times New Roman" w:hAnsi="Times New Roman" w:cs="Times New Roman"/>
          <w:sz w:val="24"/>
          <w:szCs w:val="24"/>
        </w:rPr>
        <w:t xml:space="preserve"> no different than this commission itself if we told people hey you need to go through PNZ for this specific item or if you </w:t>
      </w:r>
      <w:r w:rsidR="00D97647">
        <w:rPr>
          <w:rFonts w:ascii="Times New Roman" w:hAnsi="Times New Roman" w:cs="Times New Roman"/>
          <w:sz w:val="24"/>
          <w:szCs w:val="24"/>
        </w:rPr>
        <w:t>want to</w:t>
      </w:r>
      <w:r>
        <w:rPr>
          <w:rFonts w:ascii="Times New Roman" w:hAnsi="Times New Roman" w:cs="Times New Roman"/>
          <w:sz w:val="24"/>
          <w:szCs w:val="24"/>
        </w:rPr>
        <w:t xml:space="preserve"> do this you have to go through PNZ. Uh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know what, </w:t>
      </w:r>
      <w:r w:rsidR="00D97647">
        <w:rPr>
          <w:rFonts w:ascii="Times New Roman" w:hAnsi="Times New Roman" w:cs="Times New Roman"/>
          <w:sz w:val="24"/>
          <w:szCs w:val="24"/>
        </w:rPr>
        <w:t>never mind</w:t>
      </w:r>
      <w:r>
        <w:rPr>
          <w:rFonts w:ascii="Times New Roman" w:hAnsi="Times New Roman" w:cs="Times New Roman"/>
          <w:sz w:val="24"/>
          <w:szCs w:val="24"/>
        </w:rPr>
        <w:t>.</w:t>
      </w:r>
    </w:p>
    <w:p w14:paraId="067BB623" w14:textId="3F0587BB" w:rsidR="00B76984" w:rsidRDefault="00B7698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states that as a PNZ member, one thing that she </w:t>
      </w:r>
      <w:r w:rsidR="00D97647">
        <w:rPr>
          <w:rFonts w:ascii="Times New Roman" w:hAnsi="Times New Roman" w:cs="Times New Roman"/>
          <w:sz w:val="24"/>
          <w:szCs w:val="24"/>
        </w:rPr>
        <w:t>is most</w:t>
      </w:r>
      <w:r>
        <w:rPr>
          <w:rFonts w:ascii="Times New Roman" w:hAnsi="Times New Roman" w:cs="Times New Roman"/>
          <w:sz w:val="24"/>
          <w:szCs w:val="24"/>
        </w:rPr>
        <w:t xml:space="preserve"> concerned about is the citizens around the affected area.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had very </w:t>
      </w:r>
      <w:r w:rsidR="00D97647">
        <w:rPr>
          <w:rFonts w:ascii="Times New Roman" w:hAnsi="Times New Roman" w:cs="Times New Roman"/>
          <w:sz w:val="24"/>
          <w:szCs w:val="24"/>
        </w:rPr>
        <w:t>few,</w:t>
      </w:r>
      <w:r>
        <w:rPr>
          <w:rFonts w:ascii="Times New Roman" w:hAnsi="Times New Roman" w:cs="Times New Roman"/>
          <w:sz w:val="24"/>
          <w:szCs w:val="24"/>
        </w:rPr>
        <w:t xml:space="preserve"> but all the citizens come up and say hey I </w:t>
      </w:r>
      <w:r w:rsidR="00D97647">
        <w:rPr>
          <w:rFonts w:ascii="Times New Roman" w:hAnsi="Times New Roman" w:cs="Times New Roman"/>
          <w:sz w:val="24"/>
          <w:szCs w:val="24"/>
        </w:rPr>
        <w:t>do not</w:t>
      </w:r>
      <w:r>
        <w:rPr>
          <w:rFonts w:ascii="Times New Roman" w:hAnsi="Times New Roman" w:cs="Times New Roman"/>
          <w:sz w:val="24"/>
          <w:szCs w:val="24"/>
        </w:rPr>
        <w:t xml:space="preserve"> want this happen cause </w:t>
      </w:r>
      <w:proofErr w:type="gramStart"/>
      <w:r w:rsidR="00D97647">
        <w:rPr>
          <w:rFonts w:ascii="Times New Roman" w:hAnsi="Times New Roman" w:cs="Times New Roman"/>
          <w:sz w:val="24"/>
          <w:szCs w:val="24"/>
        </w:rPr>
        <w:t>it’s</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hurt my property.</w:t>
      </w:r>
      <w:r w:rsidR="00F643BC">
        <w:rPr>
          <w:rFonts w:ascii="Times New Roman" w:hAnsi="Times New Roman" w:cs="Times New Roman"/>
          <w:sz w:val="24"/>
          <w:szCs w:val="24"/>
        </w:rPr>
        <w:t xml:space="preserve"> She thinks the citizens of Aransas Pass should have the same opportunity and where would they have that opportunity if it </w:t>
      </w:r>
      <w:proofErr w:type="gramStart"/>
      <w:r w:rsidR="00D97647">
        <w:rPr>
          <w:rFonts w:ascii="Times New Roman" w:hAnsi="Times New Roman" w:cs="Times New Roman"/>
          <w:sz w:val="24"/>
          <w:szCs w:val="24"/>
        </w:rPr>
        <w:t>weren’t</w:t>
      </w:r>
      <w:proofErr w:type="gramEnd"/>
      <w:r w:rsidR="00F643BC">
        <w:rPr>
          <w:rFonts w:ascii="Times New Roman" w:hAnsi="Times New Roman" w:cs="Times New Roman"/>
          <w:sz w:val="24"/>
          <w:szCs w:val="24"/>
        </w:rPr>
        <w:t xml:space="preserve"> announced through the environmentally sensitive meetings and agenda.</w:t>
      </w:r>
    </w:p>
    <w:p w14:paraId="4EFBFA41" w14:textId="3F7BF0A9" w:rsidR="00F643BC" w:rsidRDefault="00F643BC"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clarified that she did publish a legal notice, granted not </w:t>
      </w:r>
      <w:proofErr w:type="gramStart"/>
      <w:r>
        <w:rPr>
          <w:rFonts w:ascii="Times New Roman" w:hAnsi="Times New Roman" w:cs="Times New Roman"/>
          <w:sz w:val="24"/>
          <w:szCs w:val="24"/>
        </w:rPr>
        <w:t>a lot of</w:t>
      </w:r>
      <w:proofErr w:type="gramEnd"/>
      <w:r>
        <w:rPr>
          <w:rFonts w:ascii="Times New Roman" w:hAnsi="Times New Roman" w:cs="Times New Roman"/>
          <w:sz w:val="24"/>
          <w:szCs w:val="24"/>
        </w:rPr>
        <w:t xml:space="preserve"> people check that, but I have not had, I get more calls about Titus’ conditional use permit. Not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call about this agenda item and I also sent out a courtesy email to the board to let them know. I really expected when this </w:t>
      </w:r>
      <w:proofErr w:type="gramStart"/>
      <w:r>
        <w:rPr>
          <w:rFonts w:ascii="Times New Roman" w:hAnsi="Times New Roman" w:cs="Times New Roman"/>
          <w:sz w:val="24"/>
          <w:szCs w:val="24"/>
        </w:rPr>
        <w:t>was brought</w:t>
      </w:r>
      <w:proofErr w:type="gramEnd"/>
      <w:r>
        <w:rPr>
          <w:rFonts w:ascii="Times New Roman" w:hAnsi="Times New Roman" w:cs="Times New Roman"/>
          <w:sz w:val="24"/>
          <w:szCs w:val="24"/>
        </w:rPr>
        <w:t xml:space="preserve"> to us it was </w:t>
      </w:r>
      <w:r w:rsidR="00D97647">
        <w:rPr>
          <w:rFonts w:ascii="Times New Roman" w:hAnsi="Times New Roman" w:cs="Times New Roman"/>
          <w:sz w:val="24"/>
          <w:szCs w:val="24"/>
        </w:rPr>
        <w:t>going to</w:t>
      </w:r>
      <w:r>
        <w:rPr>
          <w:rFonts w:ascii="Times New Roman" w:hAnsi="Times New Roman" w:cs="Times New Roman"/>
          <w:sz w:val="24"/>
          <w:szCs w:val="24"/>
        </w:rPr>
        <w:t xml:space="preserve"> be </w:t>
      </w:r>
      <w:proofErr w:type="gramStart"/>
      <w:r>
        <w:rPr>
          <w:rFonts w:ascii="Times New Roman" w:hAnsi="Times New Roman" w:cs="Times New Roman"/>
          <w:sz w:val="24"/>
          <w:szCs w:val="24"/>
        </w:rPr>
        <w:t>a big thing</w:t>
      </w:r>
      <w:proofErr w:type="gramEnd"/>
      <w:r>
        <w:rPr>
          <w:rFonts w:ascii="Times New Roman" w:hAnsi="Times New Roman" w:cs="Times New Roman"/>
          <w:sz w:val="24"/>
          <w:szCs w:val="24"/>
        </w:rPr>
        <w:t>.</w:t>
      </w:r>
    </w:p>
    <w:p w14:paraId="137B5081" w14:textId="406352CC" w:rsidR="00F643BC" w:rsidRDefault="00F643BC"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says that no on knows, when you see that map and you go back, I guarantee you go put that on Aransas Pass needs to know that controls that highlighted area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people are </w:t>
      </w:r>
      <w:r w:rsidR="00D97647">
        <w:rPr>
          <w:rFonts w:ascii="Times New Roman" w:hAnsi="Times New Roman" w:cs="Times New Roman"/>
          <w:sz w:val="24"/>
          <w:szCs w:val="24"/>
        </w:rPr>
        <w:t>going to</w:t>
      </w:r>
      <w:r>
        <w:rPr>
          <w:rFonts w:ascii="Times New Roman" w:hAnsi="Times New Roman" w:cs="Times New Roman"/>
          <w:sz w:val="24"/>
          <w:szCs w:val="24"/>
        </w:rPr>
        <w:t xml:space="preserve"> have an opinion. </w:t>
      </w:r>
    </w:p>
    <w:p w14:paraId="47A19D7E" w14:textId="77777777" w:rsidR="006169F4" w:rsidRDefault="00F643BC"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Board discusses citizen attendance, like Mr. Peacock. </w:t>
      </w:r>
    </w:p>
    <w:p w14:paraId="606C6967" w14:textId="77777777"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Green states he sees both sides of it.</w:t>
      </w:r>
    </w:p>
    <w:p w14:paraId="53D6F055" w14:textId="77777777"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Joseph explains his surprise that the ESA board members are not at this meeting.</w:t>
      </w:r>
    </w:p>
    <w:p w14:paraId="3FFD5ADF" w14:textId="77777777"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Rene asks who is on the ESA board?</w:t>
      </w:r>
    </w:p>
    <w:p w14:paraId="1DEC8478" w14:textId="64F83264"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states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Bill and Vincent </w:t>
      </w:r>
      <w:proofErr w:type="spellStart"/>
      <w:r>
        <w:rPr>
          <w:rFonts w:ascii="Times New Roman" w:hAnsi="Times New Roman" w:cs="Times New Roman"/>
          <w:sz w:val="24"/>
          <w:szCs w:val="24"/>
        </w:rPr>
        <w:t>Klus</w:t>
      </w:r>
      <w:proofErr w:type="spellEnd"/>
      <w:r>
        <w:rPr>
          <w:rFonts w:ascii="Times New Roman" w:hAnsi="Times New Roman" w:cs="Times New Roman"/>
          <w:sz w:val="24"/>
          <w:szCs w:val="24"/>
        </w:rPr>
        <w:t xml:space="preserve">, wait that’s ZBA. See that is how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she has met with them. </w:t>
      </w:r>
      <w:proofErr w:type="gramStart"/>
      <w:r>
        <w:rPr>
          <w:rFonts w:ascii="Times New Roman" w:hAnsi="Times New Roman" w:cs="Times New Roman"/>
          <w:sz w:val="24"/>
          <w:szCs w:val="24"/>
        </w:rPr>
        <w:t>Only</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know</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member. </w:t>
      </w:r>
    </w:p>
    <w:p w14:paraId="12575B1C" w14:textId="7BE3F3BE"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Board discusses </w:t>
      </w:r>
      <w:proofErr w:type="gramStart"/>
      <w:r>
        <w:rPr>
          <w:rFonts w:ascii="Times New Roman" w:hAnsi="Times New Roman" w:cs="Times New Roman"/>
          <w:sz w:val="24"/>
          <w:szCs w:val="24"/>
        </w:rPr>
        <w:t>possible members</w:t>
      </w:r>
      <w:proofErr w:type="gramEnd"/>
      <w:r>
        <w:rPr>
          <w:rFonts w:ascii="Times New Roman" w:hAnsi="Times New Roman" w:cs="Times New Roman"/>
          <w:sz w:val="24"/>
          <w:szCs w:val="24"/>
        </w:rPr>
        <w:t>.</w:t>
      </w:r>
    </w:p>
    <w:p w14:paraId="4EB9BB29" w14:textId="2A1CE08D" w:rsidR="00F643BC"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Joseph advises</w:t>
      </w:r>
      <w:r w:rsidR="00F643BC">
        <w:rPr>
          <w:rFonts w:ascii="Times New Roman" w:hAnsi="Times New Roman" w:cs="Times New Roman"/>
          <w:sz w:val="24"/>
          <w:szCs w:val="24"/>
        </w:rPr>
        <w:t xml:space="preserve"> </w:t>
      </w:r>
      <w:r>
        <w:rPr>
          <w:rFonts w:ascii="Times New Roman" w:hAnsi="Times New Roman" w:cs="Times New Roman"/>
          <w:sz w:val="24"/>
          <w:szCs w:val="24"/>
        </w:rPr>
        <w:t xml:space="preserve">we did get an email from Mr. Averbach that said “Why not? Nobody followed the rules anyway, especially the staff who knew next to nothing about the ordinance and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want to </w:t>
      </w:r>
      <w:proofErr w:type="gramStart"/>
      <w:r>
        <w:rPr>
          <w:rFonts w:ascii="Times New Roman" w:hAnsi="Times New Roman" w:cs="Times New Roman"/>
          <w:sz w:val="24"/>
          <w:szCs w:val="24"/>
        </w:rPr>
        <w:t>be bothered</w:t>
      </w:r>
      <w:proofErr w:type="gramEnd"/>
      <w:r>
        <w:rPr>
          <w:rFonts w:ascii="Times New Roman" w:hAnsi="Times New Roman" w:cs="Times New Roman"/>
          <w:sz w:val="24"/>
          <w:szCs w:val="24"/>
        </w:rPr>
        <w:t xml:space="preserve"> with it. Sorry, you might as well shoot the thing in its head and put it out of its misery.”</w:t>
      </w:r>
    </w:p>
    <w:p w14:paraId="2CDD8D74" w14:textId="6D2C84B2"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Myron asks if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costing the city </w:t>
      </w:r>
      <w:r w:rsidR="00D97647">
        <w:rPr>
          <w:rFonts w:ascii="Times New Roman" w:hAnsi="Times New Roman" w:cs="Times New Roman"/>
          <w:sz w:val="24"/>
          <w:szCs w:val="24"/>
        </w:rPr>
        <w:t>money.</w:t>
      </w:r>
    </w:p>
    <w:p w14:paraId="658FBDA5" w14:textId="1AB1CD45"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and </w:t>
      </w:r>
      <w:r w:rsidR="00D97647">
        <w:rPr>
          <w:rFonts w:ascii="Times New Roman" w:hAnsi="Times New Roman" w:cs="Times New Roman"/>
          <w:sz w:val="24"/>
          <w:szCs w:val="24"/>
        </w:rPr>
        <w:t>Melissa,</w:t>
      </w:r>
      <w:r>
        <w:rPr>
          <w:rFonts w:ascii="Times New Roman" w:hAnsi="Times New Roman" w:cs="Times New Roman"/>
          <w:sz w:val="24"/>
          <w:szCs w:val="24"/>
        </w:rPr>
        <w:t xml:space="preserve"> both clarify that is the one email received about this.</w:t>
      </w:r>
    </w:p>
    <w:p w14:paraId="0B751A91" w14:textId="777E21C9" w:rsidR="006169F4"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Green asks for the thought from </w:t>
      </w:r>
      <w:proofErr w:type="gramStart"/>
      <w:r>
        <w:rPr>
          <w:rFonts w:ascii="Times New Roman" w:hAnsi="Times New Roman" w:cs="Times New Roman"/>
          <w:sz w:val="24"/>
          <w:szCs w:val="24"/>
        </w:rPr>
        <w:t>staff?</w:t>
      </w:r>
      <w:proofErr w:type="gramEnd"/>
    </w:p>
    <w:p w14:paraId="7A9F3608" w14:textId="77777777" w:rsidR="000C6EAF" w:rsidRDefault="006169F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Joseph states </w:t>
      </w:r>
      <w:proofErr w:type="gramStart"/>
      <w:r>
        <w:rPr>
          <w:rFonts w:ascii="Times New Roman" w:hAnsi="Times New Roman" w:cs="Times New Roman"/>
          <w:sz w:val="24"/>
          <w:szCs w:val="24"/>
        </w:rPr>
        <w:t>he’s</w:t>
      </w:r>
      <w:proofErr w:type="gramEnd"/>
      <w:r>
        <w:rPr>
          <w:rFonts w:ascii="Times New Roman" w:hAnsi="Times New Roman" w:cs="Times New Roman"/>
          <w:sz w:val="24"/>
          <w:szCs w:val="24"/>
        </w:rPr>
        <w:t xml:space="preserve"> looking at it from a review standpoint</w:t>
      </w:r>
      <w:r w:rsidR="000C6EAF">
        <w:rPr>
          <w:rFonts w:ascii="Times New Roman" w:hAnsi="Times New Roman" w:cs="Times New Roman"/>
          <w:sz w:val="24"/>
          <w:szCs w:val="24"/>
        </w:rPr>
        <w:t xml:space="preserve">. He sees </w:t>
      </w:r>
      <w:proofErr w:type="gramStart"/>
      <w:r w:rsidR="000C6EAF">
        <w:rPr>
          <w:rFonts w:ascii="Times New Roman" w:hAnsi="Times New Roman" w:cs="Times New Roman"/>
          <w:sz w:val="24"/>
          <w:szCs w:val="24"/>
        </w:rPr>
        <w:t>the redundancy</w:t>
      </w:r>
      <w:proofErr w:type="gramEnd"/>
      <w:r w:rsidR="000C6EAF">
        <w:rPr>
          <w:rFonts w:ascii="Times New Roman" w:hAnsi="Times New Roman" w:cs="Times New Roman"/>
          <w:sz w:val="24"/>
          <w:szCs w:val="24"/>
        </w:rPr>
        <w:t xml:space="preserve">, but Misty does bring up about species. He gets why we would want it around. </w:t>
      </w:r>
    </w:p>
    <w:p w14:paraId="14D8D520" w14:textId="41CB8FAE" w:rsidR="000C6EAF" w:rsidRDefault="000C6EAF"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states </w:t>
      </w:r>
      <w:proofErr w:type="gramStart"/>
      <w:r w:rsidR="00D97647">
        <w:rPr>
          <w:rFonts w:ascii="Times New Roman" w:hAnsi="Times New Roman" w:cs="Times New Roman"/>
          <w:sz w:val="24"/>
          <w:szCs w:val="24"/>
        </w:rPr>
        <w:t>she’s</w:t>
      </w:r>
      <w:proofErr w:type="gramEnd"/>
      <w:r>
        <w:rPr>
          <w:rFonts w:ascii="Times New Roman" w:hAnsi="Times New Roman" w:cs="Times New Roman"/>
          <w:sz w:val="24"/>
          <w:szCs w:val="24"/>
        </w:rPr>
        <w:t xml:space="preserve"> not opposed if it </w:t>
      </w:r>
      <w:proofErr w:type="gramStart"/>
      <w:r>
        <w:rPr>
          <w:rFonts w:ascii="Times New Roman" w:hAnsi="Times New Roman" w:cs="Times New Roman"/>
          <w:sz w:val="24"/>
          <w:szCs w:val="24"/>
        </w:rPr>
        <w:t>is regulated</w:t>
      </w:r>
      <w:proofErr w:type="gramEnd"/>
      <w:r>
        <w:rPr>
          <w:rFonts w:ascii="Times New Roman" w:hAnsi="Times New Roman" w:cs="Times New Roman"/>
          <w:sz w:val="24"/>
          <w:szCs w:val="24"/>
        </w:rPr>
        <w:t>.</w:t>
      </w:r>
    </w:p>
    <w:p w14:paraId="78DF5F78" w14:textId="77777777" w:rsidR="000C6EAF" w:rsidRDefault="000C6EAF"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Joseph clarifies that the problem with that is, how do we track where the species are in the ESA? How do we track that were disturbing the species? How do we track that?</w:t>
      </w:r>
    </w:p>
    <w:p w14:paraId="7B2C01EF" w14:textId="19DA1F4F" w:rsidR="000C6EAF" w:rsidRDefault="000C6EAF"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says </w:t>
      </w:r>
      <w:r w:rsidR="00D97647">
        <w:rPr>
          <w:rFonts w:ascii="Times New Roman" w:hAnsi="Times New Roman" w:cs="Times New Roman"/>
          <w:sz w:val="24"/>
          <w:szCs w:val="24"/>
        </w:rPr>
        <w:t>she is</w:t>
      </w:r>
      <w:r>
        <w:rPr>
          <w:rFonts w:ascii="Times New Roman" w:hAnsi="Times New Roman" w:cs="Times New Roman"/>
          <w:sz w:val="24"/>
          <w:szCs w:val="24"/>
        </w:rPr>
        <w:t xml:space="preserve"> sure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something with TPWD or GLO or somebody.</w:t>
      </w:r>
    </w:p>
    <w:p w14:paraId="6C4C1014" w14:textId="4A284602" w:rsidR="006169F4" w:rsidRDefault="000C6EAF"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Joseph states that this is Aransas Pass and any of those species could be anywhere in the city.</w:t>
      </w:r>
    </w:p>
    <w:p w14:paraId="24C782AD" w14:textId="5DFF61B6" w:rsidR="000C6EAF" w:rsidRDefault="000C6EAF"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Green </w:t>
      </w:r>
      <w:r w:rsidR="00D97647">
        <w:rPr>
          <w:rFonts w:ascii="Times New Roman" w:hAnsi="Times New Roman" w:cs="Times New Roman"/>
          <w:sz w:val="24"/>
          <w:szCs w:val="24"/>
        </w:rPr>
        <w:t>advised</w:t>
      </w:r>
      <w:r>
        <w:rPr>
          <w:rFonts w:ascii="Times New Roman" w:hAnsi="Times New Roman" w:cs="Times New Roman"/>
          <w:sz w:val="24"/>
          <w:szCs w:val="24"/>
        </w:rPr>
        <w:t xml:space="preserve"> that there was a property that he was looking at and he had to go to the Army Corp of </w:t>
      </w:r>
      <w:proofErr w:type="gramStart"/>
      <w:r>
        <w:rPr>
          <w:rFonts w:ascii="Times New Roman" w:hAnsi="Times New Roman" w:cs="Times New Roman"/>
          <w:sz w:val="24"/>
          <w:szCs w:val="24"/>
        </w:rPr>
        <w:t>Engineers</w:t>
      </w:r>
      <w:proofErr w:type="gramEnd"/>
      <w:r>
        <w:rPr>
          <w:rFonts w:ascii="Times New Roman" w:hAnsi="Times New Roman" w:cs="Times New Roman"/>
          <w:sz w:val="24"/>
          <w:szCs w:val="24"/>
        </w:rPr>
        <w:t xml:space="preserve"> and it was an environmental consultant that they had him talk to. One </w:t>
      </w:r>
      <w:proofErr w:type="gramStart"/>
      <w:r>
        <w:rPr>
          <w:rFonts w:ascii="Times New Roman" w:hAnsi="Times New Roman" w:cs="Times New Roman"/>
          <w:sz w:val="24"/>
          <w:szCs w:val="24"/>
        </w:rPr>
        <w:t>big thing</w:t>
      </w:r>
      <w:proofErr w:type="gramEnd"/>
      <w:r>
        <w:rPr>
          <w:rFonts w:ascii="Times New Roman" w:hAnsi="Times New Roman" w:cs="Times New Roman"/>
          <w:sz w:val="24"/>
          <w:szCs w:val="24"/>
        </w:rPr>
        <w:t xml:space="preserve"> they were talking about was the mangrove</w:t>
      </w:r>
      <w:r w:rsidR="006006A8">
        <w:rPr>
          <w:rFonts w:ascii="Times New Roman" w:hAnsi="Times New Roman" w:cs="Times New Roman"/>
          <w:sz w:val="24"/>
          <w:szCs w:val="24"/>
        </w:rPr>
        <w:t xml:space="preserve">. They were like hey, </w:t>
      </w:r>
      <w:proofErr w:type="gramStart"/>
      <w:r w:rsidR="006006A8">
        <w:rPr>
          <w:rFonts w:ascii="Times New Roman" w:hAnsi="Times New Roman" w:cs="Times New Roman"/>
          <w:sz w:val="24"/>
          <w:szCs w:val="24"/>
        </w:rPr>
        <w:t>you’re</w:t>
      </w:r>
      <w:proofErr w:type="gramEnd"/>
      <w:r w:rsidR="006006A8">
        <w:rPr>
          <w:rFonts w:ascii="Times New Roman" w:hAnsi="Times New Roman" w:cs="Times New Roman"/>
          <w:sz w:val="24"/>
          <w:szCs w:val="24"/>
        </w:rPr>
        <w:t xml:space="preserve"> </w:t>
      </w:r>
      <w:r w:rsidR="00D97647">
        <w:rPr>
          <w:rFonts w:ascii="Times New Roman" w:hAnsi="Times New Roman" w:cs="Times New Roman"/>
          <w:sz w:val="24"/>
          <w:szCs w:val="24"/>
        </w:rPr>
        <w:lastRenderedPageBreak/>
        <w:t>going to</w:t>
      </w:r>
      <w:r w:rsidR="006006A8">
        <w:rPr>
          <w:rFonts w:ascii="Times New Roman" w:hAnsi="Times New Roman" w:cs="Times New Roman"/>
          <w:sz w:val="24"/>
          <w:szCs w:val="24"/>
        </w:rPr>
        <w:t xml:space="preserve"> have to deal with the mangroves. </w:t>
      </w:r>
      <w:proofErr w:type="gramStart"/>
      <w:r w:rsidR="006006A8">
        <w:rPr>
          <w:rFonts w:ascii="Times New Roman" w:hAnsi="Times New Roman" w:cs="Times New Roman"/>
          <w:sz w:val="24"/>
          <w:szCs w:val="24"/>
        </w:rPr>
        <w:t>You’re</w:t>
      </w:r>
      <w:proofErr w:type="gramEnd"/>
      <w:r w:rsidR="006006A8">
        <w:rPr>
          <w:rFonts w:ascii="Times New Roman" w:hAnsi="Times New Roman" w:cs="Times New Roman"/>
          <w:sz w:val="24"/>
          <w:szCs w:val="24"/>
        </w:rPr>
        <w:t xml:space="preserve"> </w:t>
      </w:r>
      <w:r w:rsidR="00D97647">
        <w:rPr>
          <w:rFonts w:ascii="Times New Roman" w:hAnsi="Times New Roman" w:cs="Times New Roman"/>
          <w:sz w:val="24"/>
          <w:szCs w:val="24"/>
        </w:rPr>
        <w:t>going to</w:t>
      </w:r>
      <w:r w:rsidR="006006A8">
        <w:rPr>
          <w:rFonts w:ascii="Times New Roman" w:hAnsi="Times New Roman" w:cs="Times New Roman"/>
          <w:sz w:val="24"/>
          <w:szCs w:val="24"/>
        </w:rPr>
        <w:t xml:space="preserve"> have to </w:t>
      </w:r>
      <w:proofErr w:type="gramStart"/>
      <w:r w:rsidR="006006A8">
        <w:rPr>
          <w:rFonts w:ascii="Times New Roman" w:hAnsi="Times New Roman" w:cs="Times New Roman"/>
          <w:sz w:val="24"/>
          <w:szCs w:val="24"/>
        </w:rPr>
        <w:t>come up with</w:t>
      </w:r>
      <w:proofErr w:type="gramEnd"/>
      <w:r w:rsidR="006006A8">
        <w:rPr>
          <w:rFonts w:ascii="Times New Roman" w:hAnsi="Times New Roman" w:cs="Times New Roman"/>
          <w:sz w:val="24"/>
          <w:szCs w:val="24"/>
        </w:rPr>
        <w:t xml:space="preserve"> all these different things </w:t>
      </w:r>
      <w:proofErr w:type="gramStart"/>
      <w:r w:rsidR="006006A8">
        <w:rPr>
          <w:rFonts w:ascii="Times New Roman" w:hAnsi="Times New Roman" w:cs="Times New Roman"/>
          <w:sz w:val="24"/>
          <w:szCs w:val="24"/>
        </w:rPr>
        <w:t>you’re</w:t>
      </w:r>
      <w:proofErr w:type="gramEnd"/>
      <w:r w:rsidR="006006A8">
        <w:rPr>
          <w:rFonts w:ascii="Times New Roman" w:hAnsi="Times New Roman" w:cs="Times New Roman"/>
          <w:sz w:val="24"/>
          <w:szCs w:val="24"/>
        </w:rPr>
        <w:t xml:space="preserve"> </w:t>
      </w:r>
      <w:r w:rsidR="00D97647">
        <w:rPr>
          <w:rFonts w:ascii="Times New Roman" w:hAnsi="Times New Roman" w:cs="Times New Roman"/>
          <w:sz w:val="24"/>
          <w:szCs w:val="24"/>
        </w:rPr>
        <w:t>going to</w:t>
      </w:r>
      <w:r w:rsidR="006006A8">
        <w:rPr>
          <w:rFonts w:ascii="Times New Roman" w:hAnsi="Times New Roman" w:cs="Times New Roman"/>
          <w:sz w:val="24"/>
          <w:szCs w:val="24"/>
        </w:rPr>
        <w:t xml:space="preserve"> have to do to protect the mangroves because </w:t>
      </w:r>
      <w:proofErr w:type="gramStart"/>
      <w:r w:rsidR="006006A8">
        <w:rPr>
          <w:rFonts w:ascii="Times New Roman" w:hAnsi="Times New Roman" w:cs="Times New Roman"/>
          <w:sz w:val="24"/>
          <w:szCs w:val="24"/>
        </w:rPr>
        <w:t>they’re</w:t>
      </w:r>
      <w:proofErr w:type="gramEnd"/>
      <w:r w:rsidR="006006A8">
        <w:rPr>
          <w:rFonts w:ascii="Times New Roman" w:hAnsi="Times New Roman" w:cs="Times New Roman"/>
          <w:sz w:val="24"/>
          <w:szCs w:val="24"/>
        </w:rPr>
        <w:t xml:space="preserve"> protected.</w:t>
      </w:r>
    </w:p>
    <w:p w14:paraId="0B17190A" w14:textId="169BB759" w:rsidR="006006A8" w:rsidRDefault="006006A8"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Board discusses wetlands.</w:t>
      </w:r>
    </w:p>
    <w:p w14:paraId="0FCDB0F4" w14:textId="337FB28C" w:rsidR="006006A8" w:rsidRDefault="006006A8"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advises that this is </w:t>
      </w:r>
      <w:proofErr w:type="gramStart"/>
      <w:r>
        <w:rPr>
          <w:rFonts w:ascii="Times New Roman" w:hAnsi="Times New Roman" w:cs="Times New Roman"/>
          <w:sz w:val="24"/>
          <w:szCs w:val="24"/>
        </w:rPr>
        <w:t>just about redundancy</w:t>
      </w:r>
      <w:proofErr w:type="gramEnd"/>
      <w:r>
        <w:rPr>
          <w:rFonts w:ascii="Times New Roman" w:hAnsi="Times New Roman" w:cs="Times New Roman"/>
          <w:sz w:val="24"/>
          <w:szCs w:val="24"/>
        </w:rPr>
        <w:t xml:space="preserve"> on our part.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got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other agencies reviewing it and then it comes to us.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review it again.</w:t>
      </w:r>
    </w:p>
    <w:p w14:paraId="7CA82C73" w14:textId="4BFB7DF3" w:rsidR="006006A8" w:rsidRDefault="006006A8"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asks how </w:t>
      </w:r>
      <w:proofErr w:type="gramStart"/>
      <w:r>
        <w:rPr>
          <w:rFonts w:ascii="Times New Roman" w:hAnsi="Times New Roman" w:cs="Times New Roman"/>
          <w:sz w:val="24"/>
          <w:szCs w:val="24"/>
        </w:rPr>
        <w:t>does the ESA</w:t>
      </w:r>
      <w:proofErr w:type="gramEnd"/>
      <w:r>
        <w:rPr>
          <w:rFonts w:ascii="Times New Roman" w:hAnsi="Times New Roman" w:cs="Times New Roman"/>
          <w:sz w:val="24"/>
          <w:szCs w:val="24"/>
        </w:rPr>
        <w:t xml:space="preserve">, people that are on the board were fanatics and would say no to anything in the environmental area and they all said no to it, but the GLO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Corp of Engineers said yes, what power would they really have?</w:t>
      </w:r>
    </w:p>
    <w:p w14:paraId="61717038" w14:textId="26E7A914" w:rsidR="006006A8" w:rsidRDefault="006006A8"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Rene asks if they can hold it up?</w:t>
      </w:r>
    </w:p>
    <w:p w14:paraId="6F7B9F7C" w14:textId="25C9D54D" w:rsidR="006006A8" w:rsidRDefault="006006A8"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Carol states that one of the things that she thinks that worked into this, she doesn’t know if this was the cause of it, but someone was wanting to put an RV park in that area, on the flats, </w:t>
      </w:r>
      <w:proofErr w:type="gramStart"/>
      <w:r>
        <w:rPr>
          <w:rFonts w:ascii="Times New Roman" w:hAnsi="Times New Roman" w:cs="Times New Roman"/>
          <w:sz w:val="24"/>
          <w:szCs w:val="24"/>
        </w:rPr>
        <w:t>somewhere in</w:t>
      </w:r>
      <w:proofErr w:type="gramEnd"/>
      <w:r>
        <w:rPr>
          <w:rFonts w:ascii="Times New Roman" w:hAnsi="Times New Roman" w:cs="Times New Roman"/>
          <w:sz w:val="24"/>
          <w:szCs w:val="24"/>
        </w:rPr>
        <w:t xml:space="preserve"> there and there was a lot of protest. </w:t>
      </w:r>
      <w:proofErr w:type="gramStart"/>
      <w:r w:rsidR="00D97647">
        <w:rPr>
          <w:rFonts w:ascii="Times New Roman" w:hAnsi="Times New Roman" w:cs="Times New Roman"/>
          <w:sz w:val="24"/>
          <w:szCs w:val="24"/>
        </w:rPr>
        <w:t>She’s</w:t>
      </w:r>
      <w:proofErr w:type="gramEnd"/>
      <w:r>
        <w:rPr>
          <w:rFonts w:ascii="Times New Roman" w:hAnsi="Times New Roman" w:cs="Times New Roman"/>
          <w:sz w:val="24"/>
          <w:szCs w:val="24"/>
        </w:rPr>
        <w:t xml:space="preserve"> not sure if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when this</w:t>
      </w:r>
      <w:r w:rsidR="008F3E94">
        <w:rPr>
          <w:rFonts w:ascii="Times New Roman" w:hAnsi="Times New Roman" w:cs="Times New Roman"/>
          <w:sz w:val="24"/>
          <w:szCs w:val="24"/>
        </w:rPr>
        <w:t xml:space="preserve"> ESA </w:t>
      </w:r>
      <w:proofErr w:type="gramStart"/>
      <w:r w:rsidR="008F3E94">
        <w:rPr>
          <w:rFonts w:ascii="Times New Roman" w:hAnsi="Times New Roman" w:cs="Times New Roman"/>
          <w:sz w:val="24"/>
          <w:szCs w:val="24"/>
        </w:rPr>
        <w:t>was formed</w:t>
      </w:r>
      <w:proofErr w:type="gramEnd"/>
      <w:r w:rsidR="008F3E94">
        <w:rPr>
          <w:rFonts w:ascii="Times New Roman" w:hAnsi="Times New Roman" w:cs="Times New Roman"/>
          <w:sz w:val="24"/>
          <w:szCs w:val="24"/>
        </w:rPr>
        <w:t xml:space="preserve"> or not.</w:t>
      </w:r>
    </w:p>
    <w:p w14:paraId="055FAE4E" w14:textId="0D109E72" w:rsidR="008F3E94" w:rsidRDefault="008F3E9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advises that there are no more RV parks in the city of Aransas Pass at this point. We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and were telling anyone that calls to do one that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essentially not</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happen.</w:t>
      </w:r>
    </w:p>
    <w:p w14:paraId="2FDF17A4" w14:textId="0DE6FC9F" w:rsidR="008F3E94" w:rsidRDefault="008F3E94"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gives his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takes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talked about how </w:t>
      </w:r>
      <w:proofErr w:type="gramStart"/>
      <w:r>
        <w:rPr>
          <w:rFonts w:ascii="Times New Roman" w:hAnsi="Times New Roman" w:cs="Times New Roman"/>
          <w:sz w:val="24"/>
          <w:szCs w:val="24"/>
        </w:rPr>
        <w:t>nothings</w:t>
      </w:r>
      <w:proofErr w:type="gramEnd"/>
      <w:r>
        <w:rPr>
          <w:rFonts w:ascii="Times New Roman" w:hAnsi="Times New Roman" w:cs="Times New Roman"/>
          <w:sz w:val="24"/>
          <w:szCs w:val="24"/>
        </w:rPr>
        <w:t xml:space="preserve"> happened for ages. Just take a second and think about where we are as a city and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were about to embark on and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were about to do in that same zone. Right? The talk of the town is the harbor, so if there was any still time, it was right now. Right?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about to hit where</w:t>
      </w:r>
      <w:r w:rsidR="0087302A">
        <w:rPr>
          <w:rFonts w:ascii="Times New Roman" w:hAnsi="Times New Roman" w:cs="Times New Roman"/>
          <w:sz w:val="24"/>
          <w:szCs w:val="24"/>
        </w:rPr>
        <w:t>,</w:t>
      </w:r>
      <w:r>
        <w:rPr>
          <w:rFonts w:ascii="Times New Roman" w:hAnsi="Times New Roman" w:cs="Times New Roman"/>
          <w:sz w:val="24"/>
          <w:szCs w:val="24"/>
        </w:rPr>
        <w:t xml:space="preserve"> hey</w:t>
      </w:r>
      <w:r w:rsidR="0087302A">
        <w:rPr>
          <w:rFonts w:ascii="Times New Roman" w:hAnsi="Times New Roman" w:cs="Times New Roman"/>
          <w:sz w:val="24"/>
          <w:szCs w:val="24"/>
        </w:rPr>
        <w:t>,</w:t>
      </w:r>
      <w:r>
        <w:rPr>
          <w:rFonts w:ascii="Times New Roman" w:hAnsi="Times New Roman" w:cs="Times New Roman"/>
          <w:sz w:val="24"/>
          <w:szCs w:val="24"/>
        </w:rPr>
        <w:t xml:space="preserve"> guess what</w:t>
      </w:r>
      <w:r w:rsidR="0087302A">
        <w:rPr>
          <w:rFonts w:ascii="Times New Roman" w:hAnsi="Times New Roman" w:cs="Times New Roman"/>
          <w:sz w:val="24"/>
          <w:szCs w:val="24"/>
        </w:rPr>
        <w:t xml:space="preserve"> ESA time to wake up. I think. Right now. Second thing is like, again, it comes back to, </w:t>
      </w:r>
      <w:proofErr w:type="gramStart"/>
      <w:r w:rsidR="0087302A">
        <w:rPr>
          <w:rFonts w:ascii="Times New Roman" w:hAnsi="Times New Roman" w:cs="Times New Roman"/>
          <w:sz w:val="24"/>
          <w:szCs w:val="24"/>
        </w:rPr>
        <w:t>it’s</w:t>
      </w:r>
      <w:proofErr w:type="gramEnd"/>
      <w:r w:rsidR="0087302A">
        <w:rPr>
          <w:rFonts w:ascii="Times New Roman" w:hAnsi="Times New Roman" w:cs="Times New Roman"/>
          <w:sz w:val="24"/>
          <w:szCs w:val="24"/>
        </w:rPr>
        <w:t xml:space="preserve"> my whole </w:t>
      </w:r>
      <w:proofErr w:type="gramStart"/>
      <w:r w:rsidR="0087302A">
        <w:rPr>
          <w:rFonts w:ascii="Times New Roman" w:hAnsi="Times New Roman" w:cs="Times New Roman"/>
          <w:sz w:val="24"/>
          <w:szCs w:val="24"/>
        </w:rPr>
        <w:t>it’s</w:t>
      </w:r>
      <w:proofErr w:type="gramEnd"/>
      <w:r w:rsidR="0087302A">
        <w:rPr>
          <w:rFonts w:ascii="Times New Roman" w:hAnsi="Times New Roman" w:cs="Times New Roman"/>
          <w:sz w:val="24"/>
          <w:szCs w:val="24"/>
        </w:rPr>
        <w:t xml:space="preserve"> the community touch, </w:t>
      </w:r>
      <w:proofErr w:type="gramStart"/>
      <w:r w:rsidR="0087302A">
        <w:rPr>
          <w:rFonts w:ascii="Times New Roman" w:hAnsi="Times New Roman" w:cs="Times New Roman"/>
          <w:sz w:val="24"/>
          <w:szCs w:val="24"/>
        </w:rPr>
        <w:t>it’s</w:t>
      </w:r>
      <w:proofErr w:type="gramEnd"/>
      <w:r w:rsidR="0087302A">
        <w:rPr>
          <w:rFonts w:ascii="Times New Roman" w:hAnsi="Times New Roman" w:cs="Times New Roman"/>
          <w:sz w:val="24"/>
          <w:szCs w:val="24"/>
        </w:rPr>
        <w:t xml:space="preserve"> their last stroke of help or any say so in it. At the end of the </w:t>
      </w:r>
      <w:proofErr w:type="gramStart"/>
      <w:r w:rsidR="0087302A">
        <w:rPr>
          <w:rFonts w:ascii="Times New Roman" w:hAnsi="Times New Roman" w:cs="Times New Roman"/>
          <w:sz w:val="24"/>
          <w:szCs w:val="24"/>
        </w:rPr>
        <w:t>day</w:t>
      </w:r>
      <w:proofErr w:type="gramEnd"/>
      <w:r w:rsidR="0087302A">
        <w:rPr>
          <w:rFonts w:ascii="Times New Roman" w:hAnsi="Times New Roman" w:cs="Times New Roman"/>
          <w:sz w:val="24"/>
          <w:szCs w:val="24"/>
        </w:rPr>
        <w:t xml:space="preserve"> </w:t>
      </w:r>
      <w:proofErr w:type="gramStart"/>
      <w:r w:rsidR="0087302A">
        <w:rPr>
          <w:rFonts w:ascii="Times New Roman" w:hAnsi="Times New Roman" w:cs="Times New Roman"/>
          <w:sz w:val="24"/>
          <w:szCs w:val="24"/>
        </w:rPr>
        <w:t>they’re</w:t>
      </w:r>
      <w:proofErr w:type="gramEnd"/>
      <w:r w:rsidR="0087302A">
        <w:rPr>
          <w:rFonts w:ascii="Times New Roman" w:hAnsi="Times New Roman" w:cs="Times New Roman"/>
          <w:sz w:val="24"/>
          <w:szCs w:val="24"/>
        </w:rPr>
        <w:t xml:space="preserve"> just as effective as us and what </w:t>
      </w:r>
      <w:proofErr w:type="spellStart"/>
      <w:r w:rsidR="0087302A">
        <w:rPr>
          <w:rFonts w:ascii="Times New Roman" w:hAnsi="Times New Roman" w:cs="Times New Roman"/>
          <w:sz w:val="24"/>
          <w:szCs w:val="24"/>
        </w:rPr>
        <w:t>were</w:t>
      </w:r>
      <w:proofErr w:type="spellEnd"/>
      <w:r w:rsidR="0087302A">
        <w:rPr>
          <w:rFonts w:ascii="Times New Roman" w:hAnsi="Times New Roman" w:cs="Times New Roman"/>
          <w:sz w:val="24"/>
          <w:szCs w:val="24"/>
        </w:rPr>
        <w:t xml:space="preserve"> </w:t>
      </w:r>
      <w:r w:rsidR="00D97647">
        <w:rPr>
          <w:rFonts w:ascii="Times New Roman" w:hAnsi="Times New Roman" w:cs="Times New Roman"/>
          <w:sz w:val="24"/>
          <w:szCs w:val="24"/>
        </w:rPr>
        <w:t>going to</w:t>
      </w:r>
      <w:r w:rsidR="0087302A">
        <w:rPr>
          <w:rFonts w:ascii="Times New Roman" w:hAnsi="Times New Roman" w:cs="Times New Roman"/>
          <w:sz w:val="24"/>
          <w:szCs w:val="24"/>
        </w:rPr>
        <w:t xml:space="preserve"> do right now</w:t>
      </w:r>
      <w:r w:rsidR="0049099A">
        <w:rPr>
          <w:rFonts w:ascii="Times New Roman" w:hAnsi="Times New Roman" w:cs="Times New Roman"/>
          <w:sz w:val="24"/>
          <w:szCs w:val="24"/>
        </w:rPr>
        <w:t xml:space="preserve">. We know however we vote for this, councils </w:t>
      </w:r>
      <w:proofErr w:type="gramStart"/>
      <w:r w:rsidR="00D97647">
        <w:rPr>
          <w:rFonts w:ascii="Times New Roman" w:hAnsi="Times New Roman" w:cs="Times New Roman"/>
          <w:sz w:val="24"/>
          <w:szCs w:val="24"/>
        </w:rPr>
        <w:t>going</w:t>
      </w:r>
      <w:proofErr w:type="gramEnd"/>
      <w:r w:rsidR="00D97647">
        <w:rPr>
          <w:rFonts w:ascii="Times New Roman" w:hAnsi="Times New Roman" w:cs="Times New Roman"/>
          <w:sz w:val="24"/>
          <w:szCs w:val="24"/>
        </w:rPr>
        <w:t xml:space="preserve"> to</w:t>
      </w:r>
      <w:r w:rsidR="0049099A">
        <w:rPr>
          <w:rFonts w:ascii="Times New Roman" w:hAnsi="Times New Roman" w:cs="Times New Roman"/>
          <w:sz w:val="24"/>
          <w:szCs w:val="24"/>
        </w:rPr>
        <w:t xml:space="preserve"> do what they </w:t>
      </w:r>
      <w:proofErr w:type="gramStart"/>
      <w:r w:rsidR="0049099A">
        <w:rPr>
          <w:rFonts w:ascii="Times New Roman" w:hAnsi="Times New Roman" w:cs="Times New Roman"/>
          <w:sz w:val="24"/>
          <w:szCs w:val="24"/>
        </w:rPr>
        <w:t>want</w:t>
      </w:r>
      <w:proofErr w:type="gramEnd"/>
      <w:r w:rsidR="0049099A">
        <w:rPr>
          <w:rFonts w:ascii="Times New Roman" w:hAnsi="Times New Roman" w:cs="Times New Roman"/>
          <w:sz w:val="24"/>
          <w:szCs w:val="24"/>
        </w:rPr>
        <w:t xml:space="preserve"> </w:t>
      </w:r>
      <w:proofErr w:type="gramStart"/>
      <w:r w:rsidR="0049099A">
        <w:rPr>
          <w:rFonts w:ascii="Times New Roman" w:hAnsi="Times New Roman" w:cs="Times New Roman"/>
          <w:sz w:val="24"/>
          <w:szCs w:val="24"/>
        </w:rPr>
        <w:t>that’s</w:t>
      </w:r>
      <w:proofErr w:type="gramEnd"/>
      <w:r w:rsidR="0049099A">
        <w:rPr>
          <w:rFonts w:ascii="Times New Roman" w:hAnsi="Times New Roman" w:cs="Times New Roman"/>
          <w:sz w:val="24"/>
          <w:szCs w:val="24"/>
        </w:rPr>
        <w:t xml:space="preserve"> that 10% that we </w:t>
      </w:r>
      <w:proofErr w:type="gramStart"/>
      <w:r w:rsidR="0049099A">
        <w:rPr>
          <w:rFonts w:ascii="Times New Roman" w:hAnsi="Times New Roman" w:cs="Times New Roman"/>
          <w:sz w:val="24"/>
          <w:szCs w:val="24"/>
        </w:rPr>
        <w:t>don’t</w:t>
      </w:r>
      <w:proofErr w:type="gramEnd"/>
      <w:r w:rsidR="0049099A">
        <w:rPr>
          <w:rFonts w:ascii="Times New Roman" w:hAnsi="Times New Roman" w:cs="Times New Roman"/>
          <w:sz w:val="24"/>
          <w:szCs w:val="24"/>
        </w:rPr>
        <w:t xml:space="preserve"> get what we want. </w:t>
      </w:r>
      <w:proofErr w:type="gramStart"/>
      <w:r w:rsidR="0049099A">
        <w:rPr>
          <w:rFonts w:ascii="Times New Roman" w:hAnsi="Times New Roman" w:cs="Times New Roman"/>
          <w:sz w:val="24"/>
          <w:szCs w:val="24"/>
        </w:rPr>
        <w:t>But,</w:t>
      </w:r>
      <w:proofErr w:type="gramEnd"/>
      <w:r w:rsidR="0049099A">
        <w:rPr>
          <w:rFonts w:ascii="Times New Roman" w:hAnsi="Times New Roman" w:cs="Times New Roman"/>
          <w:sz w:val="24"/>
          <w:szCs w:val="24"/>
        </w:rPr>
        <w:t xml:space="preserve"> it does say at the end of the </w:t>
      </w:r>
      <w:proofErr w:type="gramStart"/>
      <w:r w:rsidR="0049099A">
        <w:rPr>
          <w:rFonts w:ascii="Times New Roman" w:hAnsi="Times New Roman" w:cs="Times New Roman"/>
          <w:sz w:val="24"/>
          <w:szCs w:val="24"/>
        </w:rPr>
        <w:t>day</w:t>
      </w:r>
      <w:proofErr w:type="gramEnd"/>
      <w:r w:rsidR="00B67BDC">
        <w:rPr>
          <w:rFonts w:ascii="Times New Roman" w:hAnsi="Times New Roman" w:cs="Times New Roman"/>
          <w:sz w:val="24"/>
          <w:szCs w:val="24"/>
        </w:rPr>
        <w:t xml:space="preserve"> and I always look at this on all the boards I sit on, at legal </w:t>
      </w:r>
      <w:proofErr w:type="gramStart"/>
      <w:r w:rsidR="00B67BDC">
        <w:rPr>
          <w:rFonts w:ascii="Times New Roman" w:hAnsi="Times New Roman" w:cs="Times New Roman"/>
          <w:sz w:val="24"/>
          <w:szCs w:val="24"/>
        </w:rPr>
        <w:t>stand point</w:t>
      </w:r>
      <w:proofErr w:type="gramEnd"/>
      <w:r w:rsidR="00B67BDC">
        <w:rPr>
          <w:rFonts w:ascii="Times New Roman" w:hAnsi="Times New Roman" w:cs="Times New Roman"/>
          <w:sz w:val="24"/>
          <w:szCs w:val="24"/>
        </w:rPr>
        <w:t xml:space="preserve"> when something does happen and they trace it back to this board, when all of us were like hey we </w:t>
      </w:r>
      <w:proofErr w:type="gramStart"/>
      <w:r w:rsidR="00B67BDC">
        <w:rPr>
          <w:rFonts w:ascii="Times New Roman" w:hAnsi="Times New Roman" w:cs="Times New Roman"/>
          <w:sz w:val="24"/>
          <w:szCs w:val="24"/>
        </w:rPr>
        <w:t>want</w:t>
      </w:r>
      <w:proofErr w:type="gramEnd"/>
      <w:r w:rsidR="00B67BDC">
        <w:rPr>
          <w:rFonts w:ascii="Times New Roman" w:hAnsi="Times New Roman" w:cs="Times New Roman"/>
          <w:sz w:val="24"/>
          <w:szCs w:val="24"/>
        </w:rPr>
        <w:t xml:space="preserve"> it. I </w:t>
      </w:r>
      <w:proofErr w:type="gramStart"/>
      <w:r w:rsidR="00B67BDC">
        <w:rPr>
          <w:rFonts w:ascii="Times New Roman" w:hAnsi="Times New Roman" w:cs="Times New Roman"/>
          <w:sz w:val="24"/>
          <w:szCs w:val="24"/>
        </w:rPr>
        <w:t>don’t</w:t>
      </w:r>
      <w:proofErr w:type="gramEnd"/>
      <w:r w:rsidR="00B67BDC">
        <w:rPr>
          <w:rFonts w:ascii="Times New Roman" w:hAnsi="Times New Roman" w:cs="Times New Roman"/>
          <w:sz w:val="24"/>
          <w:szCs w:val="24"/>
        </w:rPr>
        <w:t xml:space="preserve"> want </w:t>
      </w:r>
      <w:proofErr w:type="gramStart"/>
      <w:r w:rsidR="00B67BDC">
        <w:rPr>
          <w:rFonts w:ascii="Times New Roman" w:hAnsi="Times New Roman" w:cs="Times New Roman"/>
          <w:sz w:val="24"/>
          <w:szCs w:val="24"/>
        </w:rPr>
        <w:t>no</w:t>
      </w:r>
      <w:proofErr w:type="gramEnd"/>
      <w:r w:rsidR="00B67BDC">
        <w:rPr>
          <w:rFonts w:ascii="Times New Roman" w:hAnsi="Times New Roman" w:cs="Times New Roman"/>
          <w:sz w:val="24"/>
          <w:szCs w:val="24"/>
        </w:rPr>
        <w:t xml:space="preserve"> crane messing up our whole life because we were like </w:t>
      </w:r>
      <w:proofErr w:type="gramStart"/>
      <w:r w:rsidR="00B67BDC">
        <w:rPr>
          <w:rFonts w:ascii="Times New Roman" w:hAnsi="Times New Roman" w:cs="Times New Roman"/>
          <w:sz w:val="24"/>
          <w:szCs w:val="24"/>
        </w:rPr>
        <w:t>take</w:t>
      </w:r>
      <w:proofErr w:type="gramEnd"/>
      <w:r w:rsidR="00B67BDC">
        <w:rPr>
          <w:rFonts w:ascii="Times New Roman" w:hAnsi="Times New Roman" w:cs="Times New Roman"/>
          <w:sz w:val="24"/>
          <w:szCs w:val="24"/>
        </w:rPr>
        <w:t xml:space="preserve"> it off.</w:t>
      </w:r>
    </w:p>
    <w:p w14:paraId="076E9793" w14:textId="4C50C615" w:rsidR="00B67BDC" w:rsidRDefault="00B67BDC"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Doug says that he does feel like with what is coming to the harbor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that most sensitive time.</w:t>
      </w:r>
    </w:p>
    <w:p w14:paraId="1898584D" w14:textId="5504196F" w:rsidR="00B67BDC" w:rsidRDefault="00B67BDC"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points out we </w:t>
      </w:r>
      <w:proofErr w:type="gramStart"/>
      <w:r>
        <w:rPr>
          <w:rFonts w:ascii="Times New Roman" w:hAnsi="Times New Roman" w:cs="Times New Roman"/>
          <w:sz w:val="24"/>
          <w:szCs w:val="24"/>
        </w:rPr>
        <w:t>haven’t</w:t>
      </w:r>
      <w:proofErr w:type="gramEnd"/>
      <w:r>
        <w:rPr>
          <w:rFonts w:ascii="Times New Roman" w:hAnsi="Times New Roman" w:cs="Times New Roman"/>
          <w:sz w:val="24"/>
          <w:szCs w:val="24"/>
        </w:rPr>
        <w:t xml:space="preserve"> seen anything happen in that whole circle. Now, </w:t>
      </w:r>
      <w:proofErr w:type="gramStart"/>
      <w:r>
        <w:rPr>
          <w:rFonts w:ascii="Times New Roman" w:hAnsi="Times New Roman" w:cs="Times New Roman"/>
          <w:sz w:val="24"/>
          <w:szCs w:val="24"/>
        </w:rPr>
        <w:t>everything’s</w:t>
      </w:r>
      <w:proofErr w:type="gramEnd"/>
      <w:r>
        <w:rPr>
          <w:rFonts w:ascii="Times New Roman" w:hAnsi="Times New Roman" w:cs="Times New Roman"/>
          <w:sz w:val="24"/>
          <w:szCs w:val="24"/>
        </w:rPr>
        <w:t xml:space="preserve"> happening in that one little corner. He gets the one from 1956 that </w:t>
      </w:r>
      <w:proofErr w:type="gramStart"/>
      <w:r>
        <w:rPr>
          <w:rFonts w:ascii="Times New Roman" w:hAnsi="Times New Roman" w:cs="Times New Roman"/>
          <w:sz w:val="24"/>
          <w:szCs w:val="24"/>
        </w:rPr>
        <w:t>hasn’t</w:t>
      </w:r>
      <w:proofErr w:type="gramEnd"/>
      <w:r>
        <w:rPr>
          <w:rFonts w:ascii="Times New Roman" w:hAnsi="Times New Roman" w:cs="Times New Roman"/>
          <w:sz w:val="24"/>
          <w:szCs w:val="24"/>
        </w:rPr>
        <w:t xml:space="preserve"> done anything with, but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probably the</w:t>
      </w:r>
      <w:proofErr w:type="gramEnd"/>
      <w:r>
        <w:rPr>
          <w:rFonts w:ascii="Times New Roman" w:hAnsi="Times New Roman" w:cs="Times New Roman"/>
          <w:sz w:val="24"/>
          <w:szCs w:val="24"/>
        </w:rPr>
        <w:t xml:space="preserve"> harbor oversight committee because </w:t>
      </w:r>
      <w:proofErr w:type="gramStart"/>
      <w:r>
        <w:rPr>
          <w:rFonts w:ascii="Times New Roman" w:hAnsi="Times New Roman" w:cs="Times New Roman"/>
          <w:sz w:val="24"/>
          <w:szCs w:val="24"/>
        </w:rPr>
        <w:t>nothings</w:t>
      </w:r>
      <w:proofErr w:type="gramEnd"/>
      <w:r>
        <w:rPr>
          <w:rFonts w:ascii="Times New Roman" w:hAnsi="Times New Roman" w:cs="Times New Roman"/>
          <w:sz w:val="24"/>
          <w:szCs w:val="24"/>
        </w:rPr>
        <w:t xml:space="preserve"> happened here since 1956.</w:t>
      </w:r>
    </w:p>
    <w:p w14:paraId="4478D770" w14:textId="1A06C679" w:rsidR="00B67BDC" w:rsidRDefault="00B67BDC"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states she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think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 barrier to development. I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We can say all day long that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be the barrier to development by </w:t>
      </w:r>
      <w:proofErr w:type="spellStart"/>
      <w:r>
        <w:rPr>
          <w:rFonts w:ascii="Times New Roman" w:hAnsi="Times New Roman" w:cs="Times New Roman"/>
          <w:sz w:val="24"/>
          <w:szCs w:val="24"/>
        </w:rPr>
        <w:t>goly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nobody’s</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put in a hotel down there cause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an environmentally sensitive board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have to go before.</w:t>
      </w:r>
    </w:p>
    <w:p w14:paraId="77D41C9F" w14:textId="0D0DD117" w:rsidR="00B67BDC" w:rsidRDefault="00B67BDC"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Myron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think so.</w:t>
      </w:r>
    </w:p>
    <w:p w14:paraId="5DEC1690" w14:textId="1BE13472" w:rsidR="00462EC2" w:rsidRDefault="00462EC2"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says if </w:t>
      </w:r>
      <w:proofErr w:type="gramStart"/>
      <w:r>
        <w:rPr>
          <w:rFonts w:ascii="Times New Roman" w:hAnsi="Times New Roman" w:cs="Times New Roman"/>
          <w:sz w:val="24"/>
          <w:szCs w:val="24"/>
        </w:rPr>
        <w:t>he’s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develop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develop and if he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go through the board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the nature of the beast.</w:t>
      </w:r>
    </w:p>
    <w:p w14:paraId="58056909" w14:textId="578A2D4D" w:rsidR="00462EC2" w:rsidRDefault="00462EC2"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Debby clarifies that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not </w:t>
      </w:r>
      <w:r w:rsidR="00D97647">
        <w:rPr>
          <w:rFonts w:ascii="Times New Roman" w:hAnsi="Times New Roman" w:cs="Times New Roman"/>
          <w:sz w:val="24"/>
          <w:szCs w:val="24"/>
        </w:rPr>
        <w:t>going to</w:t>
      </w:r>
      <w:r>
        <w:rPr>
          <w:rFonts w:ascii="Times New Roman" w:hAnsi="Times New Roman" w:cs="Times New Roman"/>
          <w:sz w:val="24"/>
          <w:szCs w:val="24"/>
        </w:rPr>
        <w:t xml:space="preserve"> hurt the business industry.</w:t>
      </w:r>
    </w:p>
    <w:p w14:paraId="51F96267" w14:textId="3FDFD77A" w:rsidR="00462EC2" w:rsidRDefault="00462EC2"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Green asks if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do something in that circle and you go to the ESA board, and they deny you, you don’t even get to go to city council right?</w:t>
      </w:r>
    </w:p>
    <w:p w14:paraId="11806BB2" w14:textId="0C63D2CB" w:rsidR="00462EC2" w:rsidRDefault="00462EC2"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advised that council has the be all </w:t>
      </w:r>
      <w:r w:rsidR="00703CD7">
        <w:rPr>
          <w:rFonts w:ascii="Times New Roman" w:hAnsi="Times New Roman" w:cs="Times New Roman"/>
          <w:sz w:val="24"/>
          <w:szCs w:val="24"/>
        </w:rPr>
        <w:t xml:space="preserve">be end all say. We get our recommendation </w:t>
      </w:r>
      <w:r w:rsidR="00703CD7">
        <w:rPr>
          <w:rFonts w:ascii="Times New Roman" w:hAnsi="Times New Roman" w:cs="Times New Roman"/>
          <w:sz w:val="24"/>
          <w:szCs w:val="24"/>
        </w:rPr>
        <w:lastRenderedPageBreak/>
        <w:t xml:space="preserve">from you guys, but </w:t>
      </w:r>
      <w:proofErr w:type="gramStart"/>
      <w:r w:rsidR="00703CD7">
        <w:rPr>
          <w:rFonts w:ascii="Times New Roman" w:hAnsi="Times New Roman" w:cs="Times New Roman"/>
          <w:sz w:val="24"/>
          <w:szCs w:val="24"/>
        </w:rPr>
        <w:t>essentially it all</w:t>
      </w:r>
      <w:proofErr w:type="gramEnd"/>
      <w:r w:rsidR="00703CD7">
        <w:rPr>
          <w:rFonts w:ascii="Times New Roman" w:hAnsi="Times New Roman" w:cs="Times New Roman"/>
          <w:sz w:val="24"/>
          <w:szCs w:val="24"/>
        </w:rPr>
        <w:t xml:space="preserve"> goes in front of city </w:t>
      </w:r>
      <w:proofErr w:type="gramStart"/>
      <w:r w:rsidR="00703CD7">
        <w:rPr>
          <w:rFonts w:ascii="Times New Roman" w:hAnsi="Times New Roman" w:cs="Times New Roman"/>
          <w:sz w:val="24"/>
          <w:szCs w:val="24"/>
        </w:rPr>
        <w:t>council</w:t>
      </w:r>
      <w:proofErr w:type="gramEnd"/>
    </w:p>
    <w:p w14:paraId="7D80E1D2" w14:textId="47FD49D4" w:rsidR="00703CD7" w:rsidRDefault="00703CD7"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Rene asks even for the </w:t>
      </w:r>
      <w:proofErr w:type="gramStart"/>
      <w:r>
        <w:rPr>
          <w:rFonts w:ascii="Times New Roman" w:hAnsi="Times New Roman" w:cs="Times New Roman"/>
          <w:sz w:val="24"/>
          <w:szCs w:val="24"/>
        </w:rPr>
        <w:t>ESA?</w:t>
      </w:r>
      <w:proofErr w:type="gramEnd"/>
    </w:p>
    <w:p w14:paraId="17C52146" w14:textId="07AF247D" w:rsidR="00703CD7" w:rsidRDefault="00703CD7"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Green says that he thought for the ESA, ZBA if you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pass that stage then you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move forward?</w:t>
      </w:r>
    </w:p>
    <w:p w14:paraId="544C95E2" w14:textId="6A1BE18B" w:rsidR="00703CD7" w:rsidRDefault="00703CD7"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Melissa advises that most ZBA cases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go in front of the board because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be like a variance or stuff like that. </w:t>
      </w:r>
      <w:proofErr w:type="gramStart"/>
      <w:r>
        <w:rPr>
          <w:rFonts w:ascii="Times New Roman" w:hAnsi="Times New Roman" w:cs="Times New Roman"/>
          <w:sz w:val="24"/>
          <w:szCs w:val="24"/>
        </w:rPr>
        <w:t>I’m</w:t>
      </w:r>
      <w:proofErr w:type="gramEnd"/>
      <w:r>
        <w:rPr>
          <w:rFonts w:ascii="Times New Roman" w:hAnsi="Times New Roman" w:cs="Times New Roman"/>
          <w:sz w:val="24"/>
          <w:szCs w:val="24"/>
        </w:rPr>
        <w:t xml:space="preserve"> </w:t>
      </w:r>
      <w:r w:rsidR="00D97647">
        <w:rPr>
          <w:rFonts w:ascii="Times New Roman" w:hAnsi="Times New Roman" w:cs="Times New Roman"/>
          <w:sz w:val="24"/>
          <w:szCs w:val="24"/>
        </w:rPr>
        <w:t>going to</w:t>
      </w:r>
      <w:r>
        <w:rPr>
          <w:rFonts w:ascii="Times New Roman" w:hAnsi="Times New Roman" w:cs="Times New Roman"/>
          <w:sz w:val="24"/>
          <w:szCs w:val="24"/>
        </w:rPr>
        <w:t xml:space="preserve"> have to check on the ESA because I </w:t>
      </w:r>
      <w:proofErr w:type="gramStart"/>
      <w:r>
        <w:rPr>
          <w:rFonts w:ascii="Times New Roman" w:hAnsi="Times New Roman" w:cs="Times New Roman"/>
          <w:sz w:val="24"/>
          <w:szCs w:val="24"/>
        </w:rPr>
        <w:t>haven’t</w:t>
      </w:r>
      <w:proofErr w:type="gramEnd"/>
      <w:r>
        <w:rPr>
          <w:rFonts w:ascii="Times New Roman" w:hAnsi="Times New Roman" w:cs="Times New Roman"/>
          <w:sz w:val="24"/>
          <w:szCs w:val="24"/>
        </w:rPr>
        <w:t xml:space="preserve"> dabbled in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at all. But </w:t>
      </w:r>
      <w:proofErr w:type="gramStart"/>
      <w:r>
        <w:rPr>
          <w:rFonts w:ascii="Times New Roman" w:hAnsi="Times New Roman" w:cs="Times New Roman"/>
          <w:sz w:val="24"/>
          <w:szCs w:val="24"/>
        </w:rPr>
        <w:t>I’m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pretty sure</w:t>
      </w:r>
      <w:proofErr w:type="gramEnd"/>
      <w:r>
        <w:rPr>
          <w:rFonts w:ascii="Times New Roman" w:hAnsi="Times New Roman" w:cs="Times New Roman"/>
          <w:sz w:val="24"/>
          <w:szCs w:val="24"/>
        </w:rPr>
        <w:t xml:space="preserve"> that council has the final say.</w:t>
      </w:r>
    </w:p>
    <w:p w14:paraId="5E13B7A2" w14:textId="7F6C8082" w:rsidR="00D36C15" w:rsidRDefault="00D36C15"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Rene states, again in this day in age hey look, even the ESA gets to put their hands up to their mouth and say he we tried.</w:t>
      </w:r>
    </w:p>
    <w:p w14:paraId="1AC0B9AC" w14:textId="177184CA" w:rsidR="00D36C15" w:rsidRDefault="00D36C15"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Myron says it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hurt to keep the board open. I mean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not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cost anything.</w:t>
      </w:r>
    </w:p>
    <w:p w14:paraId="35314FF4" w14:textId="3613DCAA" w:rsidR="00D36C15" w:rsidRDefault="00D36C15"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Misty states that money would </w:t>
      </w:r>
      <w:proofErr w:type="gramStart"/>
      <w:r>
        <w:rPr>
          <w:rFonts w:ascii="Times New Roman" w:hAnsi="Times New Roman" w:cs="Times New Roman"/>
          <w:sz w:val="24"/>
          <w:szCs w:val="24"/>
        </w:rPr>
        <w:t>be lost</w:t>
      </w:r>
      <w:proofErr w:type="gramEnd"/>
      <w:r>
        <w:rPr>
          <w:rFonts w:ascii="Times New Roman" w:hAnsi="Times New Roman" w:cs="Times New Roman"/>
          <w:sz w:val="24"/>
          <w:szCs w:val="24"/>
        </w:rPr>
        <w:t xml:space="preserve"> because of the different fees collected for filing.</w:t>
      </w:r>
    </w:p>
    <w:p w14:paraId="6937FB57" w14:textId="0586CEFD" w:rsidR="00D36C15" w:rsidRDefault="00D36C15" w:rsidP="00DB276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Myron asks for any further discussion or if anyone is there to make a comment.</w:t>
      </w:r>
    </w:p>
    <w:p w14:paraId="0FEB20EE" w14:textId="77777777" w:rsidR="00D36C15" w:rsidRDefault="00D36C15" w:rsidP="00D36C15">
      <w:pPr>
        <w:rPr>
          <w:rFonts w:ascii="Times New Roman" w:hAnsi="Times New Roman" w:cs="Times New Roman"/>
          <w:sz w:val="24"/>
          <w:szCs w:val="24"/>
        </w:rPr>
      </w:pPr>
    </w:p>
    <w:p w14:paraId="3B47582B" w14:textId="2A8F1C69" w:rsidR="00D36C15" w:rsidRDefault="00D36C15" w:rsidP="00D36C15">
      <w:pPr>
        <w:rPr>
          <w:rFonts w:ascii="Times New Roman" w:hAnsi="Times New Roman" w:cs="Times New Roman"/>
          <w:sz w:val="24"/>
          <w:szCs w:val="24"/>
        </w:rPr>
      </w:pPr>
      <w:r>
        <w:rPr>
          <w:rFonts w:ascii="Times New Roman" w:hAnsi="Times New Roman" w:cs="Times New Roman"/>
          <w:sz w:val="24"/>
          <w:szCs w:val="24"/>
        </w:rPr>
        <w:t>Myron closes public hearing. Consider and act on the dissolution of the Environmentally Sensitive Area.</w:t>
      </w:r>
    </w:p>
    <w:p w14:paraId="29038EFD" w14:textId="77777777" w:rsidR="00D36C15" w:rsidRDefault="00D36C15" w:rsidP="00D36C15">
      <w:pPr>
        <w:rPr>
          <w:rFonts w:ascii="Times New Roman" w:hAnsi="Times New Roman" w:cs="Times New Roman"/>
          <w:sz w:val="24"/>
          <w:szCs w:val="24"/>
        </w:rPr>
      </w:pPr>
    </w:p>
    <w:p w14:paraId="472ABA97" w14:textId="45599F39" w:rsidR="00D36C15" w:rsidRDefault="00D36C15" w:rsidP="00D36C15">
      <w:pPr>
        <w:rPr>
          <w:rFonts w:ascii="Times New Roman" w:hAnsi="Times New Roman" w:cs="Times New Roman"/>
          <w:sz w:val="24"/>
          <w:szCs w:val="24"/>
        </w:rPr>
      </w:pPr>
      <w:r>
        <w:rPr>
          <w:rFonts w:ascii="Times New Roman" w:hAnsi="Times New Roman" w:cs="Times New Roman"/>
          <w:sz w:val="24"/>
          <w:szCs w:val="24"/>
        </w:rPr>
        <w:t>Rene</w:t>
      </w:r>
      <w:r w:rsidR="009E70AB">
        <w:rPr>
          <w:rFonts w:ascii="Times New Roman" w:hAnsi="Times New Roman" w:cs="Times New Roman"/>
          <w:sz w:val="24"/>
          <w:szCs w:val="24"/>
        </w:rPr>
        <w:t xml:space="preserve"> makes a</w:t>
      </w:r>
      <w:r>
        <w:rPr>
          <w:rFonts w:ascii="Times New Roman" w:hAnsi="Times New Roman" w:cs="Times New Roman"/>
          <w:sz w:val="24"/>
          <w:szCs w:val="24"/>
        </w:rPr>
        <w:t xml:space="preserve"> motion to NOT dissolve the ESA. Debby seconded. No further discussion. Motion not to dissolve the ESA carries unanimously.</w:t>
      </w:r>
    </w:p>
    <w:p w14:paraId="25E3460A" w14:textId="77777777" w:rsidR="00D36C15" w:rsidRDefault="00D36C15" w:rsidP="00D36C15">
      <w:pPr>
        <w:rPr>
          <w:rFonts w:ascii="Times New Roman" w:hAnsi="Times New Roman" w:cs="Times New Roman"/>
          <w:sz w:val="24"/>
          <w:szCs w:val="24"/>
        </w:rPr>
      </w:pPr>
    </w:p>
    <w:p w14:paraId="507B0EDE" w14:textId="37672B73" w:rsidR="00D36C15" w:rsidRDefault="00D36C15" w:rsidP="00D36C15">
      <w:pPr>
        <w:pStyle w:val="ListParagraph"/>
        <w:numPr>
          <w:ilvl w:val="0"/>
          <w:numId w:val="5"/>
        </w:numPr>
        <w:rPr>
          <w:rFonts w:ascii="Times New Roman" w:hAnsi="Times New Roman" w:cs="Times New Roman"/>
          <w:b/>
          <w:bCs/>
          <w:sz w:val="24"/>
          <w:szCs w:val="24"/>
          <w:u w:val="single"/>
        </w:rPr>
      </w:pPr>
      <w:r>
        <w:rPr>
          <w:rFonts w:ascii="Times New Roman" w:hAnsi="Times New Roman" w:cs="Times New Roman"/>
          <w:b/>
          <w:bCs/>
          <w:sz w:val="24"/>
          <w:szCs w:val="24"/>
          <w:u w:val="single"/>
        </w:rPr>
        <w:t>CONSIDER &amp; ACT</w:t>
      </w:r>
    </w:p>
    <w:p w14:paraId="29A29D95" w14:textId="77777777" w:rsidR="00D36C15" w:rsidRDefault="00D36C15" w:rsidP="00D36C15">
      <w:pPr>
        <w:pStyle w:val="ListParagraph"/>
        <w:rPr>
          <w:rFonts w:ascii="Times New Roman" w:hAnsi="Times New Roman" w:cs="Times New Roman"/>
          <w:b/>
          <w:bCs/>
          <w:sz w:val="24"/>
          <w:szCs w:val="24"/>
          <w:u w:val="single"/>
        </w:rPr>
      </w:pPr>
    </w:p>
    <w:p w14:paraId="114BF91F" w14:textId="6F3B427F" w:rsidR="00D36C15" w:rsidRDefault="00D36C15" w:rsidP="00D36C15">
      <w:pPr>
        <w:pStyle w:val="ListParagraph"/>
        <w:numPr>
          <w:ilvl w:val="0"/>
          <w:numId w:val="21"/>
        </w:numPr>
        <w:rPr>
          <w:rFonts w:ascii="Times New Roman" w:hAnsi="Times New Roman" w:cs="Times New Roman"/>
          <w:b/>
          <w:bCs/>
          <w:sz w:val="24"/>
          <w:szCs w:val="24"/>
        </w:rPr>
      </w:pPr>
      <w:r>
        <w:rPr>
          <w:rFonts w:ascii="Times New Roman" w:hAnsi="Times New Roman" w:cs="Times New Roman"/>
          <w:b/>
          <w:bCs/>
          <w:sz w:val="24"/>
          <w:szCs w:val="24"/>
        </w:rPr>
        <w:t>Case</w:t>
      </w:r>
      <w:r w:rsidR="008D11A1">
        <w:rPr>
          <w:rFonts w:ascii="Times New Roman" w:hAnsi="Times New Roman" w:cs="Times New Roman"/>
          <w:b/>
          <w:bCs/>
          <w:sz w:val="24"/>
          <w:szCs w:val="24"/>
        </w:rPr>
        <w:t xml:space="preserve"> No. PZ-2026-3_REPLAT_549 Banty Ln. _(ETJ)_Property ID-14275</w:t>
      </w:r>
    </w:p>
    <w:p w14:paraId="0A08371D" w14:textId="77777777" w:rsidR="008D11A1" w:rsidRDefault="008D11A1" w:rsidP="008D11A1">
      <w:pPr>
        <w:rPr>
          <w:rFonts w:ascii="Times New Roman" w:hAnsi="Times New Roman" w:cs="Times New Roman"/>
          <w:b/>
          <w:bCs/>
          <w:sz w:val="24"/>
          <w:szCs w:val="24"/>
        </w:rPr>
      </w:pPr>
    </w:p>
    <w:p w14:paraId="5831BCFF" w14:textId="1FFA2D0F" w:rsidR="008D11A1" w:rsidRDefault="008D11A1" w:rsidP="008D11A1">
      <w:pPr>
        <w:rPr>
          <w:rFonts w:ascii="Times New Roman" w:hAnsi="Times New Roman" w:cs="Times New Roman"/>
          <w:b/>
          <w:bCs/>
          <w:sz w:val="24"/>
          <w:szCs w:val="24"/>
        </w:rPr>
      </w:pPr>
      <w:r>
        <w:rPr>
          <w:rFonts w:ascii="Times New Roman" w:hAnsi="Times New Roman" w:cs="Times New Roman"/>
          <w:b/>
          <w:bCs/>
          <w:sz w:val="24"/>
          <w:szCs w:val="24"/>
        </w:rPr>
        <w:t>Myron opens the case.</w:t>
      </w:r>
    </w:p>
    <w:p w14:paraId="0C471135" w14:textId="77777777" w:rsidR="008D11A1" w:rsidRDefault="008D11A1" w:rsidP="008D11A1">
      <w:pPr>
        <w:rPr>
          <w:rFonts w:ascii="Times New Roman" w:hAnsi="Times New Roman" w:cs="Times New Roman"/>
          <w:b/>
          <w:bCs/>
          <w:sz w:val="24"/>
          <w:szCs w:val="24"/>
        </w:rPr>
      </w:pPr>
    </w:p>
    <w:p w14:paraId="4EEC06FD" w14:textId="41D0029A" w:rsidR="008D11A1" w:rsidRDefault="008D11A1" w:rsidP="008D11A1">
      <w:pPr>
        <w:rPr>
          <w:rFonts w:ascii="Times New Roman" w:hAnsi="Times New Roman" w:cs="Times New Roman"/>
          <w:b/>
          <w:bCs/>
          <w:sz w:val="24"/>
          <w:szCs w:val="24"/>
        </w:rPr>
      </w:pPr>
      <w:r>
        <w:rPr>
          <w:rFonts w:ascii="Times New Roman" w:hAnsi="Times New Roman" w:cs="Times New Roman"/>
          <w:b/>
          <w:bCs/>
          <w:sz w:val="24"/>
          <w:szCs w:val="24"/>
        </w:rPr>
        <w:t>Joseph presents for staff.</w:t>
      </w:r>
    </w:p>
    <w:p w14:paraId="05743B40" w14:textId="77777777" w:rsidR="008D11A1" w:rsidRDefault="008D11A1" w:rsidP="008D11A1">
      <w:pPr>
        <w:rPr>
          <w:rFonts w:ascii="Times New Roman" w:hAnsi="Times New Roman" w:cs="Times New Roman"/>
          <w:b/>
          <w:bCs/>
          <w:sz w:val="24"/>
          <w:szCs w:val="24"/>
        </w:rPr>
      </w:pPr>
    </w:p>
    <w:p w14:paraId="5F34190D" w14:textId="6CB1DCAF" w:rsidR="008D11A1" w:rsidRDefault="009E70AB" w:rsidP="008D11A1">
      <w:pPr>
        <w:rPr>
          <w:rFonts w:ascii="Times New Roman" w:hAnsi="Times New Roman" w:cs="Times New Roman"/>
          <w:sz w:val="24"/>
          <w:szCs w:val="24"/>
        </w:rPr>
      </w:pPr>
      <w:r>
        <w:rPr>
          <w:rFonts w:ascii="Times New Roman" w:hAnsi="Times New Roman" w:cs="Times New Roman"/>
          <w:sz w:val="24"/>
          <w:szCs w:val="24"/>
        </w:rPr>
        <w:t>Commission</w:t>
      </w:r>
      <w:r w:rsidR="00C8652D">
        <w:rPr>
          <w:rFonts w:ascii="Times New Roman" w:hAnsi="Times New Roman" w:cs="Times New Roman"/>
          <w:sz w:val="24"/>
          <w:szCs w:val="24"/>
        </w:rPr>
        <w:t xml:space="preserve"> and staff discuss the replat. </w:t>
      </w:r>
    </w:p>
    <w:p w14:paraId="4876F047" w14:textId="77777777" w:rsidR="00C8652D" w:rsidRDefault="00C8652D" w:rsidP="008D11A1">
      <w:pPr>
        <w:rPr>
          <w:rFonts w:ascii="Times New Roman" w:hAnsi="Times New Roman" w:cs="Times New Roman"/>
          <w:sz w:val="24"/>
          <w:szCs w:val="24"/>
        </w:rPr>
      </w:pPr>
    </w:p>
    <w:p w14:paraId="36437534" w14:textId="16923121" w:rsidR="00C8652D" w:rsidRDefault="00C8652D" w:rsidP="008D11A1">
      <w:pPr>
        <w:rPr>
          <w:rFonts w:ascii="Times New Roman" w:hAnsi="Times New Roman" w:cs="Times New Roman"/>
          <w:sz w:val="24"/>
          <w:szCs w:val="24"/>
        </w:rPr>
      </w:pPr>
      <w:r>
        <w:rPr>
          <w:rFonts w:ascii="Times New Roman" w:hAnsi="Times New Roman" w:cs="Times New Roman"/>
          <w:sz w:val="24"/>
          <w:szCs w:val="24"/>
        </w:rPr>
        <w:t xml:space="preserve">Debby makes </w:t>
      </w:r>
      <w:r w:rsidR="009E70AB">
        <w:rPr>
          <w:rFonts w:ascii="Times New Roman" w:hAnsi="Times New Roman" w:cs="Times New Roman"/>
          <w:sz w:val="24"/>
          <w:szCs w:val="24"/>
        </w:rPr>
        <w:t>a</w:t>
      </w:r>
      <w:r>
        <w:rPr>
          <w:rFonts w:ascii="Times New Roman" w:hAnsi="Times New Roman" w:cs="Times New Roman"/>
          <w:sz w:val="24"/>
          <w:szCs w:val="24"/>
        </w:rPr>
        <w:t xml:space="preserve"> motion to approve the replat. Doug seconded. No further discussion. Motion approved unanimously.</w:t>
      </w:r>
    </w:p>
    <w:p w14:paraId="19829667" w14:textId="77777777" w:rsidR="00C8652D" w:rsidRDefault="00C8652D" w:rsidP="008D11A1">
      <w:pPr>
        <w:rPr>
          <w:rFonts w:ascii="Times New Roman" w:hAnsi="Times New Roman" w:cs="Times New Roman"/>
          <w:sz w:val="24"/>
          <w:szCs w:val="24"/>
        </w:rPr>
      </w:pPr>
    </w:p>
    <w:p w14:paraId="7BAAE382" w14:textId="6EB7AB03" w:rsidR="00C8652D" w:rsidRDefault="00C8652D" w:rsidP="00C8652D">
      <w:pPr>
        <w:pStyle w:val="ListParagraph"/>
        <w:numPr>
          <w:ilvl w:val="0"/>
          <w:numId w:val="21"/>
        </w:numPr>
        <w:rPr>
          <w:rFonts w:ascii="Times New Roman" w:hAnsi="Times New Roman" w:cs="Times New Roman"/>
          <w:b/>
          <w:bCs/>
          <w:sz w:val="24"/>
          <w:szCs w:val="24"/>
        </w:rPr>
      </w:pPr>
      <w:r>
        <w:rPr>
          <w:rFonts w:ascii="Times New Roman" w:hAnsi="Times New Roman" w:cs="Times New Roman"/>
          <w:b/>
          <w:bCs/>
          <w:sz w:val="24"/>
          <w:szCs w:val="24"/>
        </w:rPr>
        <w:t>Case No. PZ-2026-7_REPLAT_529 Nelson_ Property ID-60966</w:t>
      </w:r>
    </w:p>
    <w:p w14:paraId="0AD19560" w14:textId="77777777" w:rsidR="00C8652D" w:rsidRPr="00C8652D" w:rsidRDefault="00C8652D" w:rsidP="00C8652D">
      <w:pPr>
        <w:rPr>
          <w:rFonts w:ascii="Times New Roman" w:hAnsi="Times New Roman" w:cs="Times New Roman"/>
          <w:b/>
          <w:bCs/>
          <w:sz w:val="24"/>
          <w:szCs w:val="24"/>
        </w:rPr>
      </w:pPr>
    </w:p>
    <w:p w14:paraId="5B38869D" w14:textId="11A1DB83" w:rsidR="00C8652D" w:rsidRDefault="00C8652D" w:rsidP="008D11A1">
      <w:pPr>
        <w:rPr>
          <w:rFonts w:ascii="Times New Roman" w:hAnsi="Times New Roman" w:cs="Times New Roman"/>
          <w:b/>
          <w:bCs/>
          <w:sz w:val="24"/>
          <w:szCs w:val="24"/>
        </w:rPr>
      </w:pPr>
      <w:r>
        <w:rPr>
          <w:rFonts w:ascii="Times New Roman" w:hAnsi="Times New Roman" w:cs="Times New Roman"/>
          <w:b/>
          <w:bCs/>
          <w:sz w:val="24"/>
          <w:szCs w:val="24"/>
        </w:rPr>
        <w:t>Myron opens the case.</w:t>
      </w:r>
    </w:p>
    <w:p w14:paraId="7E5E2FC6" w14:textId="77777777" w:rsidR="00C8652D" w:rsidRDefault="00C8652D" w:rsidP="008D11A1">
      <w:pPr>
        <w:rPr>
          <w:rFonts w:ascii="Times New Roman" w:hAnsi="Times New Roman" w:cs="Times New Roman"/>
          <w:b/>
          <w:bCs/>
          <w:sz w:val="24"/>
          <w:szCs w:val="24"/>
        </w:rPr>
      </w:pPr>
    </w:p>
    <w:p w14:paraId="224CFB41" w14:textId="546F00A1" w:rsidR="00C8652D" w:rsidRDefault="00C8652D" w:rsidP="008D11A1">
      <w:pPr>
        <w:rPr>
          <w:rFonts w:ascii="Times New Roman" w:hAnsi="Times New Roman" w:cs="Times New Roman"/>
          <w:b/>
          <w:bCs/>
          <w:sz w:val="24"/>
          <w:szCs w:val="24"/>
        </w:rPr>
      </w:pPr>
      <w:r>
        <w:rPr>
          <w:rFonts w:ascii="Times New Roman" w:hAnsi="Times New Roman" w:cs="Times New Roman"/>
          <w:b/>
          <w:bCs/>
          <w:sz w:val="24"/>
          <w:szCs w:val="24"/>
        </w:rPr>
        <w:t xml:space="preserve">Joseph asks Mr. Green Hill to step down and </w:t>
      </w:r>
      <w:proofErr w:type="gramStart"/>
      <w:r>
        <w:rPr>
          <w:rFonts w:ascii="Times New Roman" w:hAnsi="Times New Roman" w:cs="Times New Roman"/>
          <w:b/>
          <w:bCs/>
          <w:sz w:val="24"/>
          <w:szCs w:val="24"/>
        </w:rPr>
        <w:t>presents</w:t>
      </w:r>
      <w:proofErr w:type="gramEnd"/>
      <w:r>
        <w:rPr>
          <w:rFonts w:ascii="Times New Roman" w:hAnsi="Times New Roman" w:cs="Times New Roman"/>
          <w:b/>
          <w:bCs/>
          <w:sz w:val="24"/>
          <w:szCs w:val="24"/>
        </w:rPr>
        <w:t xml:space="preserve"> the case </w:t>
      </w:r>
      <w:proofErr w:type="gramStart"/>
      <w:r>
        <w:rPr>
          <w:rFonts w:ascii="Times New Roman" w:hAnsi="Times New Roman" w:cs="Times New Roman"/>
          <w:b/>
          <w:bCs/>
          <w:sz w:val="24"/>
          <w:szCs w:val="24"/>
        </w:rPr>
        <w:t>for</w:t>
      </w:r>
      <w:proofErr w:type="gramEnd"/>
      <w:r>
        <w:rPr>
          <w:rFonts w:ascii="Times New Roman" w:hAnsi="Times New Roman" w:cs="Times New Roman"/>
          <w:b/>
          <w:bCs/>
          <w:sz w:val="24"/>
          <w:szCs w:val="24"/>
        </w:rPr>
        <w:t xml:space="preserve"> staff.</w:t>
      </w:r>
    </w:p>
    <w:p w14:paraId="0D2C61ED" w14:textId="77777777" w:rsidR="00C8652D" w:rsidRDefault="00C8652D" w:rsidP="008D11A1">
      <w:pPr>
        <w:rPr>
          <w:rFonts w:ascii="Times New Roman" w:hAnsi="Times New Roman" w:cs="Times New Roman"/>
          <w:b/>
          <w:bCs/>
          <w:sz w:val="24"/>
          <w:szCs w:val="24"/>
        </w:rPr>
      </w:pPr>
    </w:p>
    <w:p w14:paraId="1E9F1911" w14:textId="30BCE1CD" w:rsidR="00C8652D" w:rsidRDefault="00C8652D" w:rsidP="008D11A1">
      <w:pPr>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explained</w:t>
      </w:r>
      <w:r w:rsidR="009E70AB">
        <w:rPr>
          <w:rFonts w:ascii="Times New Roman" w:hAnsi="Times New Roman" w:cs="Times New Roman"/>
          <w:sz w:val="24"/>
          <w:szCs w:val="24"/>
        </w:rPr>
        <w:t xml:space="preserve"> to</w:t>
      </w:r>
      <w:r>
        <w:rPr>
          <w:rFonts w:ascii="Times New Roman" w:hAnsi="Times New Roman" w:cs="Times New Roman"/>
          <w:sz w:val="24"/>
          <w:szCs w:val="24"/>
        </w:rPr>
        <w:t xml:space="preserve"> the board that Green </w:t>
      </w:r>
      <w:r w:rsidR="009E70AB">
        <w:rPr>
          <w:rFonts w:ascii="Times New Roman" w:hAnsi="Times New Roman" w:cs="Times New Roman"/>
          <w:sz w:val="24"/>
          <w:szCs w:val="24"/>
        </w:rPr>
        <w:t>must</w:t>
      </w:r>
      <w:r>
        <w:rPr>
          <w:rFonts w:ascii="Times New Roman" w:hAnsi="Times New Roman" w:cs="Times New Roman"/>
          <w:sz w:val="24"/>
          <w:szCs w:val="24"/>
        </w:rPr>
        <w:t xml:space="preserve"> recuse himself from the board as he is the applicant for the replat.</w:t>
      </w:r>
    </w:p>
    <w:p w14:paraId="503CA3D9" w14:textId="77777777" w:rsidR="00C8652D" w:rsidRDefault="00C8652D" w:rsidP="008D11A1">
      <w:pPr>
        <w:rPr>
          <w:rFonts w:ascii="Times New Roman" w:hAnsi="Times New Roman" w:cs="Times New Roman"/>
          <w:sz w:val="24"/>
          <w:szCs w:val="24"/>
        </w:rPr>
      </w:pPr>
    </w:p>
    <w:p w14:paraId="1615E9D8" w14:textId="15D066FE" w:rsidR="00C8652D" w:rsidRDefault="00C8652D" w:rsidP="008D11A1">
      <w:pPr>
        <w:rPr>
          <w:rFonts w:ascii="Times New Roman" w:hAnsi="Times New Roman" w:cs="Times New Roman"/>
          <w:sz w:val="24"/>
          <w:szCs w:val="24"/>
        </w:rPr>
      </w:pPr>
      <w:r>
        <w:rPr>
          <w:rFonts w:ascii="Times New Roman" w:hAnsi="Times New Roman" w:cs="Times New Roman"/>
          <w:sz w:val="24"/>
          <w:szCs w:val="24"/>
        </w:rPr>
        <w:t xml:space="preserve">Green, </w:t>
      </w:r>
      <w:proofErr w:type="gramStart"/>
      <w:r>
        <w:rPr>
          <w:rFonts w:ascii="Times New Roman" w:hAnsi="Times New Roman" w:cs="Times New Roman"/>
          <w:sz w:val="24"/>
          <w:szCs w:val="24"/>
        </w:rPr>
        <w:t>commission</w:t>
      </w:r>
      <w:proofErr w:type="gramEnd"/>
      <w:r>
        <w:rPr>
          <w:rFonts w:ascii="Times New Roman" w:hAnsi="Times New Roman" w:cs="Times New Roman"/>
          <w:sz w:val="24"/>
          <w:szCs w:val="24"/>
        </w:rPr>
        <w:t xml:space="preserve"> and staff discuss the replat.</w:t>
      </w:r>
    </w:p>
    <w:p w14:paraId="2EC6C5B3" w14:textId="77777777" w:rsidR="00C8652D" w:rsidRDefault="00C8652D" w:rsidP="008D11A1">
      <w:pPr>
        <w:rPr>
          <w:rFonts w:ascii="Times New Roman" w:hAnsi="Times New Roman" w:cs="Times New Roman"/>
          <w:sz w:val="24"/>
          <w:szCs w:val="24"/>
        </w:rPr>
      </w:pPr>
    </w:p>
    <w:p w14:paraId="035F2BA4" w14:textId="7F513873" w:rsidR="009E70AB" w:rsidRDefault="009E70AB" w:rsidP="008D11A1">
      <w:pPr>
        <w:rPr>
          <w:rFonts w:ascii="Times New Roman" w:hAnsi="Times New Roman" w:cs="Times New Roman"/>
          <w:sz w:val="24"/>
          <w:szCs w:val="24"/>
        </w:rPr>
      </w:pPr>
      <w:r>
        <w:rPr>
          <w:rFonts w:ascii="Times New Roman" w:hAnsi="Times New Roman" w:cs="Times New Roman"/>
          <w:sz w:val="24"/>
          <w:szCs w:val="24"/>
        </w:rPr>
        <w:t xml:space="preserve">Rene makes a motion to approve the replat. Misty </w:t>
      </w:r>
      <w:proofErr w:type="gramStart"/>
      <w:r>
        <w:rPr>
          <w:rFonts w:ascii="Times New Roman" w:hAnsi="Times New Roman" w:cs="Times New Roman"/>
          <w:sz w:val="24"/>
          <w:szCs w:val="24"/>
        </w:rPr>
        <w:t>seconded</w:t>
      </w:r>
      <w:proofErr w:type="gramEnd"/>
      <w:r>
        <w:rPr>
          <w:rFonts w:ascii="Times New Roman" w:hAnsi="Times New Roman" w:cs="Times New Roman"/>
          <w:sz w:val="24"/>
          <w:szCs w:val="24"/>
        </w:rPr>
        <w:t>. No further discussion. Motion approved unanimously.</w:t>
      </w:r>
    </w:p>
    <w:p w14:paraId="68F104FB" w14:textId="77777777" w:rsidR="009E70AB" w:rsidRDefault="009E70AB" w:rsidP="008D11A1">
      <w:pPr>
        <w:rPr>
          <w:rFonts w:ascii="Times New Roman" w:hAnsi="Times New Roman" w:cs="Times New Roman"/>
          <w:sz w:val="24"/>
          <w:szCs w:val="24"/>
        </w:rPr>
      </w:pPr>
    </w:p>
    <w:p w14:paraId="50FCD4A3" w14:textId="4A3FA250" w:rsidR="009E70AB" w:rsidRDefault="009E70AB" w:rsidP="008D11A1">
      <w:pPr>
        <w:rPr>
          <w:rFonts w:ascii="Times New Roman" w:hAnsi="Times New Roman" w:cs="Times New Roman"/>
          <w:sz w:val="24"/>
          <w:szCs w:val="24"/>
        </w:rPr>
      </w:pPr>
      <w:r>
        <w:rPr>
          <w:rFonts w:ascii="Times New Roman" w:hAnsi="Times New Roman" w:cs="Times New Roman"/>
          <w:sz w:val="24"/>
          <w:szCs w:val="24"/>
        </w:rPr>
        <w:lastRenderedPageBreak/>
        <w:t>Green rejoins the commission.</w:t>
      </w:r>
    </w:p>
    <w:p w14:paraId="24411636" w14:textId="77777777" w:rsidR="009E70AB" w:rsidRDefault="009E70AB" w:rsidP="008D11A1">
      <w:pPr>
        <w:rPr>
          <w:rFonts w:ascii="Times New Roman" w:hAnsi="Times New Roman" w:cs="Times New Roman"/>
          <w:sz w:val="24"/>
          <w:szCs w:val="24"/>
        </w:rPr>
      </w:pPr>
    </w:p>
    <w:p w14:paraId="76AB08CB" w14:textId="42C14E84" w:rsidR="009E70AB" w:rsidRDefault="009E70AB" w:rsidP="009E70AB">
      <w:pPr>
        <w:pStyle w:val="ListParagraph"/>
        <w:numPr>
          <w:ilvl w:val="0"/>
          <w:numId w:val="21"/>
        </w:numPr>
        <w:rPr>
          <w:rFonts w:ascii="Times New Roman" w:hAnsi="Times New Roman" w:cs="Times New Roman"/>
          <w:b/>
          <w:bCs/>
          <w:sz w:val="24"/>
          <w:szCs w:val="24"/>
        </w:rPr>
      </w:pPr>
      <w:r>
        <w:rPr>
          <w:rFonts w:ascii="Times New Roman" w:hAnsi="Times New Roman" w:cs="Times New Roman"/>
          <w:b/>
          <w:bCs/>
          <w:sz w:val="24"/>
          <w:szCs w:val="24"/>
        </w:rPr>
        <w:t xml:space="preserve">Case No. </w:t>
      </w:r>
      <w:r w:rsidRPr="009E70AB">
        <w:rPr>
          <w:rFonts w:ascii="Times New Roman" w:hAnsi="Times New Roman" w:cs="Times New Roman"/>
          <w:b/>
          <w:bCs/>
          <w:sz w:val="24"/>
          <w:szCs w:val="24"/>
        </w:rPr>
        <w:t>PZ-2025-33_Subdivision Improvement Plan_0 CR-110-112 (Betwee</w:t>
      </w:r>
      <w:r>
        <w:rPr>
          <w:rFonts w:ascii="Times New Roman" w:hAnsi="Times New Roman" w:cs="Times New Roman"/>
          <w:b/>
          <w:bCs/>
          <w:sz w:val="24"/>
          <w:szCs w:val="24"/>
        </w:rPr>
        <w:t>n)- Property ID- 1044229</w:t>
      </w:r>
    </w:p>
    <w:p w14:paraId="1F53A36A" w14:textId="77777777" w:rsidR="009E70AB" w:rsidRDefault="009E70AB" w:rsidP="009E70AB">
      <w:pPr>
        <w:rPr>
          <w:rFonts w:ascii="Times New Roman" w:hAnsi="Times New Roman" w:cs="Times New Roman"/>
          <w:b/>
          <w:bCs/>
          <w:sz w:val="24"/>
          <w:szCs w:val="24"/>
        </w:rPr>
      </w:pPr>
    </w:p>
    <w:p w14:paraId="61C472B8" w14:textId="3B36D030" w:rsidR="009E70AB" w:rsidRDefault="009E70AB" w:rsidP="009E70AB">
      <w:pPr>
        <w:rPr>
          <w:rFonts w:ascii="Times New Roman" w:hAnsi="Times New Roman" w:cs="Times New Roman"/>
          <w:b/>
          <w:bCs/>
          <w:sz w:val="24"/>
          <w:szCs w:val="24"/>
        </w:rPr>
      </w:pPr>
      <w:r>
        <w:rPr>
          <w:rFonts w:ascii="Times New Roman" w:hAnsi="Times New Roman" w:cs="Times New Roman"/>
          <w:b/>
          <w:bCs/>
          <w:sz w:val="24"/>
          <w:szCs w:val="24"/>
        </w:rPr>
        <w:t>Myron opens the case.</w:t>
      </w:r>
    </w:p>
    <w:p w14:paraId="0FBA8E8E" w14:textId="77777777" w:rsidR="009E70AB" w:rsidRDefault="009E70AB" w:rsidP="009E70AB">
      <w:pPr>
        <w:rPr>
          <w:rFonts w:ascii="Times New Roman" w:hAnsi="Times New Roman" w:cs="Times New Roman"/>
          <w:b/>
          <w:bCs/>
          <w:sz w:val="24"/>
          <w:szCs w:val="24"/>
        </w:rPr>
      </w:pPr>
    </w:p>
    <w:p w14:paraId="0A154C2D" w14:textId="18A24FAC" w:rsidR="009E70AB" w:rsidRDefault="009E70AB" w:rsidP="009E70AB">
      <w:pPr>
        <w:rPr>
          <w:rFonts w:ascii="Times New Roman" w:hAnsi="Times New Roman" w:cs="Times New Roman"/>
          <w:b/>
          <w:bCs/>
          <w:sz w:val="24"/>
          <w:szCs w:val="24"/>
        </w:rPr>
      </w:pPr>
      <w:r>
        <w:rPr>
          <w:rFonts w:ascii="Times New Roman" w:hAnsi="Times New Roman" w:cs="Times New Roman"/>
          <w:b/>
          <w:bCs/>
          <w:sz w:val="24"/>
          <w:szCs w:val="24"/>
        </w:rPr>
        <w:t>Joseph presents for staff.</w:t>
      </w:r>
    </w:p>
    <w:p w14:paraId="4AC25A79" w14:textId="77777777" w:rsidR="009E70AB" w:rsidRDefault="009E70AB" w:rsidP="009E70AB">
      <w:pPr>
        <w:rPr>
          <w:rFonts w:ascii="Times New Roman" w:hAnsi="Times New Roman" w:cs="Times New Roman"/>
          <w:b/>
          <w:bCs/>
          <w:sz w:val="24"/>
          <w:szCs w:val="24"/>
        </w:rPr>
      </w:pPr>
    </w:p>
    <w:p w14:paraId="64A2124E" w14:textId="6CF71986" w:rsidR="009E70AB" w:rsidRDefault="009E70AB" w:rsidP="009E70AB">
      <w:pPr>
        <w:rPr>
          <w:rFonts w:ascii="Times New Roman" w:hAnsi="Times New Roman" w:cs="Times New Roman"/>
          <w:sz w:val="24"/>
          <w:szCs w:val="24"/>
        </w:rPr>
      </w:pPr>
      <w:r>
        <w:rPr>
          <w:rFonts w:ascii="Times New Roman" w:hAnsi="Times New Roman" w:cs="Times New Roman"/>
          <w:sz w:val="24"/>
          <w:szCs w:val="24"/>
        </w:rPr>
        <w:t>Commission and staff briefly discuss the subdivision improvement plan.</w:t>
      </w:r>
    </w:p>
    <w:p w14:paraId="13F54C02" w14:textId="77777777" w:rsidR="009E70AB" w:rsidRDefault="009E70AB" w:rsidP="009E70AB">
      <w:pPr>
        <w:rPr>
          <w:rFonts w:ascii="Times New Roman" w:hAnsi="Times New Roman" w:cs="Times New Roman"/>
          <w:sz w:val="24"/>
          <w:szCs w:val="24"/>
        </w:rPr>
      </w:pPr>
    </w:p>
    <w:p w14:paraId="579EB040" w14:textId="795FF3C3" w:rsidR="009E70AB" w:rsidRDefault="009E70AB" w:rsidP="009E70AB">
      <w:pPr>
        <w:rPr>
          <w:rFonts w:ascii="Times New Roman" w:hAnsi="Times New Roman" w:cs="Times New Roman"/>
          <w:sz w:val="24"/>
          <w:szCs w:val="24"/>
        </w:rPr>
      </w:pPr>
      <w:r>
        <w:rPr>
          <w:rFonts w:ascii="Times New Roman" w:hAnsi="Times New Roman" w:cs="Times New Roman"/>
          <w:sz w:val="24"/>
          <w:szCs w:val="24"/>
        </w:rPr>
        <w:t xml:space="preserve">Doug makes a motion to approve the subdivision improvement plan. </w:t>
      </w:r>
      <w:r w:rsidR="00AE5996">
        <w:rPr>
          <w:rFonts w:ascii="Times New Roman" w:hAnsi="Times New Roman" w:cs="Times New Roman"/>
          <w:sz w:val="24"/>
          <w:szCs w:val="24"/>
        </w:rPr>
        <w:t>Green seconded. No further discussion. Motion approved unanimously.</w:t>
      </w:r>
    </w:p>
    <w:p w14:paraId="7D24C893" w14:textId="77777777" w:rsidR="009E70AB" w:rsidRDefault="009E70AB" w:rsidP="009E70AB">
      <w:pPr>
        <w:rPr>
          <w:rFonts w:ascii="Times New Roman" w:hAnsi="Times New Roman" w:cs="Times New Roman"/>
          <w:sz w:val="24"/>
          <w:szCs w:val="24"/>
        </w:rPr>
      </w:pPr>
    </w:p>
    <w:p w14:paraId="4C3CB5F3" w14:textId="77777777" w:rsidR="009E70AB" w:rsidRPr="009E70AB" w:rsidRDefault="009E70AB" w:rsidP="009E70AB">
      <w:pPr>
        <w:rPr>
          <w:rFonts w:ascii="Times New Roman" w:hAnsi="Times New Roman" w:cs="Times New Roman"/>
          <w:sz w:val="24"/>
          <w:szCs w:val="24"/>
        </w:rPr>
      </w:pPr>
    </w:p>
    <w:p w14:paraId="51542D63" w14:textId="68B23F13" w:rsidR="002370F9" w:rsidRDefault="002370F9" w:rsidP="00692C3F">
      <w:pPr>
        <w:rPr>
          <w:rFonts w:ascii="Times New Roman" w:hAnsi="Times New Roman" w:cs="Times New Roman"/>
          <w:b/>
          <w:bCs/>
          <w:sz w:val="24"/>
          <w:szCs w:val="24"/>
        </w:rPr>
      </w:pPr>
      <w:r>
        <w:rPr>
          <w:rFonts w:ascii="Times New Roman" w:hAnsi="Times New Roman" w:cs="Times New Roman"/>
          <w:b/>
          <w:bCs/>
          <w:sz w:val="24"/>
          <w:szCs w:val="24"/>
        </w:rPr>
        <w:t xml:space="preserve">Myron </w:t>
      </w:r>
      <w:r w:rsidR="00AE5996">
        <w:rPr>
          <w:rFonts w:ascii="Times New Roman" w:hAnsi="Times New Roman" w:cs="Times New Roman"/>
          <w:b/>
          <w:bCs/>
          <w:sz w:val="24"/>
          <w:szCs w:val="24"/>
        </w:rPr>
        <w:t>asks for announcements or comments.</w:t>
      </w:r>
    </w:p>
    <w:p w14:paraId="1254E4F9" w14:textId="77777777" w:rsidR="00AE5996" w:rsidRDefault="00AE5996" w:rsidP="00692C3F">
      <w:pPr>
        <w:rPr>
          <w:rFonts w:ascii="Times New Roman" w:hAnsi="Times New Roman" w:cs="Times New Roman"/>
          <w:b/>
          <w:bCs/>
          <w:sz w:val="24"/>
          <w:szCs w:val="24"/>
        </w:rPr>
      </w:pPr>
    </w:p>
    <w:p w14:paraId="1818E2DC" w14:textId="121ED389" w:rsidR="00AE5996" w:rsidRDefault="00AE5996" w:rsidP="00692C3F">
      <w:pPr>
        <w:rPr>
          <w:rFonts w:ascii="Times New Roman" w:hAnsi="Times New Roman" w:cs="Times New Roman"/>
          <w:b/>
          <w:bCs/>
          <w:sz w:val="24"/>
          <w:szCs w:val="24"/>
        </w:rPr>
      </w:pPr>
      <w:r>
        <w:rPr>
          <w:rFonts w:ascii="Times New Roman" w:hAnsi="Times New Roman" w:cs="Times New Roman"/>
          <w:b/>
          <w:bCs/>
          <w:sz w:val="24"/>
          <w:szCs w:val="24"/>
        </w:rPr>
        <w:t>Doug announces it may be his last meeting with the board depending on the next 2 weeks.</w:t>
      </w:r>
    </w:p>
    <w:p w14:paraId="67A1E5F6" w14:textId="77777777" w:rsidR="002370F9" w:rsidRDefault="002370F9" w:rsidP="00692C3F">
      <w:pPr>
        <w:rPr>
          <w:rFonts w:ascii="Times New Roman" w:hAnsi="Times New Roman" w:cs="Times New Roman"/>
          <w:b/>
          <w:bCs/>
          <w:sz w:val="24"/>
          <w:szCs w:val="24"/>
        </w:rPr>
      </w:pPr>
    </w:p>
    <w:p w14:paraId="2FB25381" w14:textId="42E780E4" w:rsidR="005303D8" w:rsidRPr="005303D8" w:rsidRDefault="00AE5996" w:rsidP="005303D8">
      <w:pPr>
        <w:rPr>
          <w:rFonts w:ascii="Times New Roman" w:hAnsi="Times New Roman" w:cs="Times New Roman"/>
          <w:sz w:val="24"/>
          <w:szCs w:val="24"/>
        </w:rPr>
      </w:pPr>
      <w:r>
        <w:rPr>
          <w:rFonts w:ascii="Times New Roman" w:hAnsi="Times New Roman" w:cs="Times New Roman"/>
          <w:sz w:val="24"/>
          <w:szCs w:val="24"/>
        </w:rPr>
        <w:t>Myron adjourns the meeting.</w:t>
      </w:r>
    </w:p>
    <w:p w14:paraId="09BE0EAF" w14:textId="77777777" w:rsidR="002834DC" w:rsidRDefault="002834DC" w:rsidP="002834DC">
      <w:pPr>
        <w:ind w:left="360"/>
        <w:rPr>
          <w:rFonts w:ascii="Times New Roman" w:hAnsi="Times New Roman" w:cs="Times New Roman"/>
          <w:sz w:val="24"/>
          <w:szCs w:val="24"/>
        </w:rPr>
      </w:pPr>
    </w:p>
    <w:p w14:paraId="139E4C8A" w14:textId="77777777" w:rsidR="002834DC" w:rsidRPr="002834DC" w:rsidRDefault="002834DC" w:rsidP="002834DC">
      <w:pPr>
        <w:ind w:left="360"/>
        <w:rPr>
          <w:rFonts w:ascii="Times New Roman" w:hAnsi="Times New Roman" w:cs="Times New Roman"/>
          <w:sz w:val="24"/>
          <w:szCs w:val="24"/>
        </w:rPr>
      </w:pPr>
    </w:p>
    <w:p w14:paraId="46AC252A" w14:textId="77777777" w:rsidR="00044DD7" w:rsidRPr="00044DD7" w:rsidRDefault="00044DD7" w:rsidP="00044DD7">
      <w:pPr>
        <w:ind w:left="360"/>
        <w:rPr>
          <w:rFonts w:ascii="Times New Roman" w:hAnsi="Times New Roman" w:cs="Times New Roman"/>
          <w:sz w:val="24"/>
          <w:szCs w:val="24"/>
        </w:rPr>
      </w:pPr>
    </w:p>
    <w:p w14:paraId="0C426CC1" w14:textId="5D697F6C" w:rsidR="002370F9" w:rsidRDefault="002370F9" w:rsidP="002370F9">
      <w:pPr>
        <w:pStyle w:val="BodyText"/>
        <w:spacing w:before="1" w:line="252" w:lineRule="auto"/>
        <w:ind w:left="720" w:right="353"/>
        <w:jc w:val="both"/>
        <w:rPr>
          <w:rFonts w:ascii="Times New Roman" w:hAnsi="Times New Roman" w:cs="Times New Roman"/>
          <w:color w:val="181818"/>
          <w:w w:val="105"/>
          <w:sz w:val="24"/>
          <w:szCs w:val="24"/>
        </w:rPr>
      </w:pPr>
      <w:r>
        <w:rPr>
          <w:rFonts w:ascii="Times New Roman" w:hAnsi="Times New Roman" w:cs="Times New Roman"/>
          <w:color w:val="181818"/>
          <w:w w:val="105"/>
          <w:sz w:val="24"/>
          <w:szCs w:val="24"/>
        </w:rPr>
        <w:t xml:space="preserve">                                                                    _______________________</w:t>
      </w:r>
    </w:p>
    <w:p w14:paraId="6B52DE82" w14:textId="77777777" w:rsidR="002370F9" w:rsidRDefault="002370F9" w:rsidP="002370F9">
      <w:pPr>
        <w:pStyle w:val="BodyText"/>
        <w:spacing w:before="17"/>
        <w:ind w:left="5077"/>
      </w:pPr>
      <w:r>
        <w:rPr>
          <w:color w:val="181818"/>
        </w:rPr>
        <w:t>Myron Schroeder,</w:t>
      </w:r>
      <w:r>
        <w:rPr>
          <w:color w:val="181818"/>
          <w:spacing w:val="32"/>
        </w:rPr>
        <w:t xml:space="preserve"> </w:t>
      </w:r>
      <w:r>
        <w:rPr>
          <w:color w:val="181818"/>
          <w:spacing w:val="-2"/>
        </w:rPr>
        <w:t>Chair</w:t>
      </w:r>
    </w:p>
    <w:p w14:paraId="652F1C7B" w14:textId="77777777" w:rsidR="002370F9" w:rsidRDefault="002370F9" w:rsidP="002370F9">
      <w:pPr>
        <w:pStyle w:val="BodyText"/>
        <w:rPr>
          <w:sz w:val="20"/>
        </w:rPr>
      </w:pPr>
    </w:p>
    <w:p w14:paraId="5B64933E" w14:textId="77777777" w:rsidR="002370F9" w:rsidRDefault="002370F9" w:rsidP="002370F9">
      <w:pPr>
        <w:pStyle w:val="BodyText"/>
        <w:spacing w:before="59"/>
        <w:rPr>
          <w:sz w:val="20"/>
        </w:rPr>
      </w:pPr>
      <w:r>
        <w:rPr>
          <w:noProof/>
          <w:sz w:val="20"/>
        </w:rPr>
        <mc:AlternateContent>
          <mc:Choice Requires="wps">
            <w:drawing>
              <wp:anchor distT="0" distB="0" distL="0" distR="0" simplePos="0" relativeHeight="251661312" behindDoc="1" locked="0" layoutInCell="1" allowOverlap="1" wp14:anchorId="6C7A8F41" wp14:editId="34D6A55A">
                <wp:simplePos x="0" y="0"/>
                <wp:positionH relativeFrom="page">
                  <wp:posOffset>4125890</wp:posOffset>
                </wp:positionH>
                <wp:positionV relativeFrom="paragraph">
                  <wp:posOffset>198776</wp:posOffset>
                </wp:positionV>
                <wp:extent cx="1794510" cy="1270"/>
                <wp:effectExtent l="0" t="0" r="0" b="0"/>
                <wp:wrapTopAndBottom/>
                <wp:docPr id="116061658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1270"/>
                        </a:xfrm>
                        <a:custGeom>
                          <a:avLst/>
                          <a:gdLst/>
                          <a:ahLst/>
                          <a:cxnLst/>
                          <a:rect l="l" t="t" r="r" b="b"/>
                          <a:pathLst>
                            <a:path w="1794510">
                              <a:moveTo>
                                <a:pt x="0" y="0"/>
                              </a:moveTo>
                              <a:lnTo>
                                <a:pt x="1794396"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2286C" id="Graphic 4" o:spid="_x0000_s1026" style="position:absolute;margin-left:324.85pt;margin-top:15.65pt;width:141.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94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" path="m,l1794396,e" filled="f" strokeweight=".25439mm">
                <v:path arrowok="t"/>
                <w10:wrap type="topAndBottom" anchorx="page"/>
              </v:shape>
            </w:pict>
          </mc:Fallback>
        </mc:AlternateContent>
      </w:r>
    </w:p>
    <w:p w14:paraId="63CE72BD" w14:textId="54C93121" w:rsidR="004A78E3" w:rsidRPr="00935D1D" w:rsidRDefault="002370F9" w:rsidP="00935D1D">
      <w:pPr>
        <w:pStyle w:val="BodyText"/>
        <w:spacing w:before="12"/>
        <w:ind w:left="5078"/>
      </w:pPr>
      <w:r>
        <w:rPr>
          <w:color w:val="181818"/>
          <w:w w:val="105"/>
        </w:rPr>
        <w:t>Date</w:t>
      </w:r>
      <w:r>
        <w:rPr>
          <w:color w:val="181818"/>
          <w:spacing w:val="-15"/>
          <w:w w:val="105"/>
        </w:rPr>
        <w:t xml:space="preserve"> </w:t>
      </w:r>
      <w:r>
        <w:rPr>
          <w:color w:val="181818"/>
          <w:spacing w:val="-2"/>
          <w:w w:val="105"/>
        </w:rPr>
        <w:t>Approved</w:t>
      </w:r>
    </w:p>
    <w:p w14:paraId="300936DE" w14:textId="77777777" w:rsidR="004A78E3" w:rsidRPr="004A78E3" w:rsidRDefault="004A78E3" w:rsidP="004A78E3">
      <w:pPr>
        <w:rPr>
          <w:rFonts w:ascii="Times New Roman" w:hAnsi="Times New Roman" w:cs="Times New Roman"/>
          <w:b/>
          <w:bCs/>
          <w:sz w:val="24"/>
          <w:szCs w:val="24"/>
        </w:rPr>
      </w:pPr>
    </w:p>
    <w:p w14:paraId="39A9E380" w14:textId="11CECFD7" w:rsidR="00CA21EA" w:rsidRPr="004A78E3" w:rsidRDefault="00CA21EA" w:rsidP="00CA21EA"/>
    <w:sectPr w:rsidR="00CA21EA" w:rsidRPr="004A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A87"/>
    <w:multiLevelType w:val="hybridMultilevel"/>
    <w:tmpl w:val="B4606170"/>
    <w:lvl w:ilvl="0" w:tplc="8C38D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70363"/>
    <w:multiLevelType w:val="hybridMultilevel"/>
    <w:tmpl w:val="E82EBB06"/>
    <w:lvl w:ilvl="0" w:tplc="89FAB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9823EE"/>
    <w:multiLevelType w:val="hybridMultilevel"/>
    <w:tmpl w:val="2050E502"/>
    <w:lvl w:ilvl="0" w:tplc="0FF80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18292C"/>
    <w:multiLevelType w:val="hybridMultilevel"/>
    <w:tmpl w:val="5AD4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A31B5"/>
    <w:multiLevelType w:val="hybridMultilevel"/>
    <w:tmpl w:val="385EFF7C"/>
    <w:lvl w:ilvl="0" w:tplc="A788A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2153C"/>
    <w:multiLevelType w:val="hybridMultilevel"/>
    <w:tmpl w:val="B7BC6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E7E25"/>
    <w:multiLevelType w:val="hybridMultilevel"/>
    <w:tmpl w:val="5DA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3368A"/>
    <w:multiLevelType w:val="hybridMultilevel"/>
    <w:tmpl w:val="B218F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F44EB"/>
    <w:multiLevelType w:val="hybridMultilevel"/>
    <w:tmpl w:val="62ACEE7C"/>
    <w:lvl w:ilvl="0" w:tplc="164249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4B57B2"/>
    <w:multiLevelType w:val="hybridMultilevel"/>
    <w:tmpl w:val="896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06048"/>
    <w:multiLevelType w:val="hybridMultilevel"/>
    <w:tmpl w:val="221C0648"/>
    <w:lvl w:ilvl="0" w:tplc="E40C26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ED6711"/>
    <w:multiLevelType w:val="hybridMultilevel"/>
    <w:tmpl w:val="528060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15061"/>
    <w:multiLevelType w:val="hybridMultilevel"/>
    <w:tmpl w:val="FC68C544"/>
    <w:lvl w:ilvl="0" w:tplc="E5FED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A42A33"/>
    <w:multiLevelType w:val="hybridMultilevel"/>
    <w:tmpl w:val="80781DB6"/>
    <w:lvl w:ilvl="0" w:tplc="16283BE2">
      <w:start w:val="1"/>
      <w:numFmt w:val="decimal"/>
      <w:lvlText w:val="%1."/>
      <w:lvlJc w:val="left"/>
      <w:pPr>
        <w:ind w:left="412" w:hanging="360"/>
      </w:pPr>
      <w:rPr>
        <w:rFonts w:hint="default"/>
        <w:b/>
        <w:bCs/>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4" w15:restartNumberingAfterBreak="0">
    <w:nsid w:val="460743D3"/>
    <w:multiLevelType w:val="hybridMultilevel"/>
    <w:tmpl w:val="333E5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C0E4E"/>
    <w:multiLevelType w:val="hybridMultilevel"/>
    <w:tmpl w:val="310CD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016C3"/>
    <w:multiLevelType w:val="hybridMultilevel"/>
    <w:tmpl w:val="7722D4B6"/>
    <w:lvl w:ilvl="0" w:tplc="E64A6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A92A2A"/>
    <w:multiLevelType w:val="hybridMultilevel"/>
    <w:tmpl w:val="C8667AFC"/>
    <w:lvl w:ilvl="0" w:tplc="F4F61200">
      <w:start w:val="1"/>
      <w:numFmt w:val="decimal"/>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8" w15:restartNumberingAfterBreak="0">
    <w:nsid w:val="6D18793B"/>
    <w:multiLevelType w:val="hybridMultilevel"/>
    <w:tmpl w:val="FE2A55C0"/>
    <w:lvl w:ilvl="0" w:tplc="3F004C1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91312"/>
    <w:multiLevelType w:val="hybridMultilevel"/>
    <w:tmpl w:val="EF78901A"/>
    <w:lvl w:ilvl="0" w:tplc="5930D8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C2479B"/>
    <w:multiLevelType w:val="hybridMultilevel"/>
    <w:tmpl w:val="D99E35AE"/>
    <w:lvl w:ilvl="0" w:tplc="6E5C352A">
      <w:start w:val="1"/>
      <w:numFmt w:val="decimal"/>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num w:numId="1" w16cid:durableId="1014572197">
    <w:abstractNumId w:val="14"/>
  </w:num>
  <w:num w:numId="2" w16cid:durableId="428041276">
    <w:abstractNumId w:val="13"/>
  </w:num>
  <w:num w:numId="3" w16cid:durableId="110131779">
    <w:abstractNumId w:val="20"/>
  </w:num>
  <w:num w:numId="4" w16cid:durableId="62876698">
    <w:abstractNumId w:val="17"/>
  </w:num>
  <w:num w:numId="5" w16cid:durableId="90399793">
    <w:abstractNumId w:val="18"/>
  </w:num>
  <w:num w:numId="6" w16cid:durableId="1985699889">
    <w:abstractNumId w:val="2"/>
  </w:num>
  <w:num w:numId="7" w16cid:durableId="1755055250">
    <w:abstractNumId w:val="8"/>
  </w:num>
  <w:num w:numId="8" w16cid:durableId="871378113">
    <w:abstractNumId w:val="15"/>
  </w:num>
  <w:num w:numId="9" w16cid:durableId="1166870356">
    <w:abstractNumId w:val="0"/>
  </w:num>
  <w:num w:numId="10" w16cid:durableId="1242253958">
    <w:abstractNumId w:val="19"/>
  </w:num>
  <w:num w:numId="11" w16cid:durableId="1702583258">
    <w:abstractNumId w:val="12"/>
  </w:num>
  <w:num w:numId="12" w16cid:durableId="1615094936">
    <w:abstractNumId w:val="5"/>
  </w:num>
  <w:num w:numId="13" w16cid:durableId="986664186">
    <w:abstractNumId w:val="1"/>
  </w:num>
  <w:num w:numId="14" w16cid:durableId="1183126584">
    <w:abstractNumId w:val="4"/>
  </w:num>
  <w:num w:numId="15" w16cid:durableId="823201882">
    <w:abstractNumId w:val="10"/>
  </w:num>
  <w:num w:numId="16" w16cid:durableId="7680789">
    <w:abstractNumId w:val="7"/>
  </w:num>
  <w:num w:numId="17" w16cid:durableId="1915360751">
    <w:abstractNumId w:val="3"/>
  </w:num>
  <w:num w:numId="18" w16cid:durableId="903760485">
    <w:abstractNumId w:val="9"/>
  </w:num>
  <w:num w:numId="19" w16cid:durableId="74327683">
    <w:abstractNumId w:val="6"/>
  </w:num>
  <w:num w:numId="20" w16cid:durableId="201555176">
    <w:abstractNumId w:val="11"/>
  </w:num>
  <w:num w:numId="21" w16cid:durableId="282080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6E"/>
    <w:rsid w:val="00044DD7"/>
    <w:rsid w:val="000621BB"/>
    <w:rsid w:val="00093838"/>
    <w:rsid w:val="000C6EAF"/>
    <w:rsid w:val="001219AC"/>
    <w:rsid w:val="001876F6"/>
    <w:rsid w:val="001A380E"/>
    <w:rsid w:val="002250C0"/>
    <w:rsid w:val="002370F9"/>
    <w:rsid w:val="002834DC"/>
    <w:rsid w:val="0031595F"/>
    <w:rsid w:val="003745A1"/>
    <w:rsid w:val="00423DEA"/>
    <w:rsid w:val="00433675"/>
    <w:rsid w:val="00446930"/>
    <w:rsid w:val="00462EC2"/>
    <w:rsid w:val="0049099A"/>
    <w:rsid w:val="004A78E3"/>
    <w:rsid w:val="004D63E6"/>
    <w:rsid w:val="005303D8"/>
    <w:rsid w:val="005433AB"/>
    <w:rsid w:val="0056106F"/>
    <w:rsid w:val="00567604"/>
    <w:rsid w:val="00584BCA"/>
    <w:rsid w:val="00594275"/>
    <w:rsid w:val="005B6096"/>
    <w:rsid w:val="005E4F00"/>
    <w:rsid w:val="006006A8"/>
    <w:rsid w:val="006169F4"/>
    <w:rsid w:val="006259BB"/>
    <w:rsid w:val="00692C3F"/>
    <w:rsid w:val="006B379E"/>
    <w:rsid w:val="006F19A3"/>
    <w:rsid w:val="006F58D5"/>
    <w:rsid w:val="00703CD7"/>
    <w:rsid w:val="00727B27"/>
    <w:rsid w:val="007363E7"/>
    <w:rsid w:val="007504B4"/>
    <w:rsid w:val="0075573B"/>
    <w:rsid w:val="00764BD1"/>
    <w:rsid w:val="007E2DF0"/>
    <w:rsid w:val="00830EE3"/>
    <w:rsid w:val="0087302A"/>
    <w:rsid w:val="00875D46"/>
    <w:rsid w:val="008835DE"/>
    <w:rsid w:val="008B2B3E"/>
    <w:rsid w:val="008B5CE5"/>
    <w:rsid w:val="008D11A1"/>
    <w:rsid w:val="008D15E2"/>
    <w:rsid w:val="008D68BD"/>
    <w:rsid w:val="008F3E94"/>
    <w:rsid w:val="00902CB3"/>
    <w:rsid w:val="00924EA2"/>
    <w:rsid w:val="00933AC7"/>
    <w:rsid w:val="00935062"/>
    <w:rsid w:val="00935D1D"/>
    <w:rsid w:val="00961884"/>
    <w:rsid w:val="00970E9C"/>
    <w:rsid w:val="009E70AB"/>
    <w:rsid w:val="009F4482"/>
    <w:rsid w:val="00A310C9"/>
    <w:rsid w:val="00A735FB"/>
    <w:rsid w:val="00AA0A9E"/>
    <w:rsid w:val="00AD6D18"/>
    <w:rsid w:val="00AE5996"/>
    <w:rsid w:val="00AF3331"/>
    <w:rsid w:val="00B67BDC"/>
    <w:rsid w:val="00B76984"/>
    <w:rsid w:val="00BF00AE"/>
    <w:rsid w:val="00BF52CB"/>
    <w:rsid w:val="00C1095C"/>
    <w:rsid w:val="00C27AD0"/>
    <w:rsid w:val="00C32C1E"/>
    <w:rsid w:val="00C8652D"/>
    <w:rsid w:val="00CA21EA"/>
    <w:rsid w:val="00CA475D"/>
    <w:rsid w:val="00CD3729"/>
    <w:rsid w:val="00CF211B"/>
    <w:rsid w:val="00D2118E"/>
    <w:rsid w:val="00D3140C"/>
    <w:rsid w:val="00D36C15"/>
    <w:rsid w:val="00D705D5"/>
    <w:rsid w:val="00D71DBF"/>
    <w:rsid w:val="00D87AAA"/>
    <w:rsid w:val="00D97647"/>
    <w:rsid w:val="00DB276E"/>
    <w:rsid w:val="00DB299B"/>
    <w:rsid w:val="00DC6D15"/>
    <w:rsid w:val="00E11C36"/>
    <w:rsid w:val="00E77B6E"/>
    <w:rsid w:val="00EB0C28"/>
    <w:rsid w:val="00EB2CD5"/>
    <w:rsid w:val="00ED3421"/>
    <w:rsid w:val="00F100E0"/>
    <w:rsid w:val="00F11D54"/>
    <w:rsid w:val="00F643BC"/>
    <w:rsid w:val="00FE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97DF"/>
  <w15:chartTrackingRefBased/>
  <w15:docId w15:val="{A763B97B-70D5-4861-B938-1B15C407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6E"/>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77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B6E"/>
    <w:rPr>
      <w:rFonts w:eastAsiaTheme="majorEastAsia" w:cstheme="majorBidi"/>
      <w:color w:val="272727" w:themeColor="text1" w:themeTint="D8"/>
    </w:rPr>
  </w:style>
  <w:style w:type="paragraph" w:styleId="Title">
    <w:name w:val="Title"/>
    <w:basedOn w:val="Normal"/>
    <w:next w:val="Normal"/>
    <w:link w:val="TitleChar"/>
    <w:uiPriority w:val="10"/>
    <w:qFormat/>
    <w:rsid w:val="00E77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B6E"/>
    <w:pPr>
      <w:spacing w:before="160"/>
      <w:jc w:val="center"/>
    </w:pPr>
    <w:rPr>
      <w:i/>
      <w:iCs/>
      <w:color w:val="404040" w:themeColor="text1" w:themeTint="BF"/>
    </w:rPr>
  </w:style>
  <w:style w:type="character" w:customStyle="1" w:styleId="QuoteChar">
    <w:name w:val="Quote Char"/>
    <w:basedOn w:val="DefaultParagraphFont"/>
    <w:link w:val="Quote"/>
    <w:uiPriority w:val="29"/>
    <w:rsid w:val="00E77B6E"/>
    <w:rPr>
      <w:i/>
      <w:iCs/>
      <w:color w:val="404040" w:themeColor="text1" w:themeTint="BF"/>
    </w:rPr>
  </w:style>
  <w:style w:type="paragraph" w:styleId="ListParagraph">
    <w:name w:val="List Paragraph"/>
    <w:basedOn w:val="Normal"/>
    <w:uiPriority w:val="1"/>
    <w:qFormat/>
    <w:rsid w:val="00E77B6E"/>
    <w:pPr>
      <w:ind w:left="720"/>
      <w:contextualSpacing/>
    </w:pPr>
  </w:style>
  <w:style w:type="character" w:styleId="IntenseEmphasis">
    <w:name w:val="Intense Emphasis"/>
    <w:basedOn w:val="DefaultParagraphFont"/>
    <w:uiPriority w:val="21"/>
    <w:qFormat/>
    <w:rsid w:val="00E77B6E"/>
    <w:rPr>
      <w:i/>
      <w:iCs/>
      <w:color w:val="0F4761" w:themeColor="accent1" w:themeShade="BF"/>
    </w:rPr>
  </w:style>
  <w:style w:type="paragraph" w:styleId="IntenseQuote">
    <w:name w:val="Intense Quote"/>
    <w:basedOn w:val="Normal"/>
    <w:next w:val="Normal"/>
    <w:link w:val="IntenseQuoteChar"/>
    <w:uiPriority w:val="30"/>
    <w:qFormat/>
    <w:rsid w:val="00E77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B6E"/>
    <w:rPr>
      <w:i/>
      <w:iCs/>
      <w:color w:val="0F4761" w:themeColor="accent1" w:themeShade="BF"/>
    </w:rPr>
  </w:style>
  <w:style w:type="character" w:styleId="IntenseReference">
    <w:name w:val="Intense Reference"/>
    <w:basedOn w:val="DefaultParagraphFont"/>
    <w:uiPriority w:val="32"/>
    <w:qFormat/>
    <w:rsid w:val="00E77B6E"/>
    <w:rPr>
      <w:b/>
      <w:bCs/>
      <w:smallCaps/>
      <w:color w:val="0F4761" w:themeColor="accent1" w:themeShade="BF"/>
      <w:spacing w:val="5"/>
    </w:rPr>
  </w:style>
  <w:style w:type="paragraph" w:styleId="BodyText">
    <w:name w:val="Body Text"/>
    <w:basedOn w:val="Normal"/>
    <w:link w:val="BodyTextChar"/>
    <w:uiPriority w:val="1"/>
    <w:qFormat/>
    <w:rsid w:val="00E77B6E"/>
    <w:rPr>
      <w:sz w:val="23"/>
      <w:szCs w:val="23"/>
    </w:rPr>
  </w:style>
  <w:style w:type="character" w:customStyle="1" w:styleId="BodyTextChar">
    <w:name w:val="Body Text Char"/>
    <w:basedOn w:val="DefaultParagraphFont"/>
    <w:link w:val="BodyText"/>
    <w:uiPriority w:val="1"/>
    <w:rsid w:val="00E77B6E"/>
    <w:rPr>
      <w:rFonts w:ascii="Arial" w:eastAsia="Arial" w:hAnsi="Arial" w:cs="Arial"/>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1442</TotalTime>
  <Pages>8</Pages>
  <Words>3279</Words>
  <Characters>16856</Characters>
  <Application>Microsoft Office Word</Application>
  <DocSecurity>0</DocSecurity>
  <Lines>432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Thorn</dc:creator>
  <cp:keywords/>
  <dc:description/>
  <cp:lastModifiedBy>Melissa Thorn</cp:lastModifiedBy>
  <cp:revision>5</cp:revision>
  <dcterms:created xsi:type="dcterms:W3CDTF">2026-04-30T21:17:00Z</dcterms:created>
  <dcterms:modified xsi:type="dcterms:W3CDTF">2026-05-01T21:15:00Z</dcterms:modified>
</cp:coreProperties>
</file>